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5F" w:rsidRDefault="006C545F" w:rsidP="006C545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МБДОУ </w:t>
      </w:r>
      <w:proofErr w:type="spellStart"/>
      <w:r>
        <w:rPr>
          <w:sz w:val="28"/>
          <w:szCs w:val="28"/>
        </w:rPr>
        <w:t>Талецкий</w:t>
      </w:r>
      <w:proofErr w:type="spellEnd"/>
      <w:r>
        <w:rPr>
          <w:sz w:val="28"/>
          <w:szCs w:val="28"/>
        </w:rPr>
        <w:t xml:space="preserve"> детский сад «Ладушки»</w:t>
      </w:r>
    </w:p>
    <w:p w:rsidR="006C545F" w:rsidRDefault="006C545F" w:rsidP="006C545F">
      <w:pPr>
        <w:spacing w:line="360" w:lineRule="auto"/>
        <w:jc w:val="center"/>
        <w:rPr>
          <w:sz w:val="28"/>
          <w:szCs w:val="28"/>
        </w:rPr>
      </w:pPr>
    </w:p>
    <w:p w:rsidR="006C545F" w:rsidRDefault="006C545F" w:rsidP="006C545F">
      <w:pPr>
        <w:tabs>
          <w:tab w:val="left" w:pos="35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C545F" w:rsidRDefault="006C545F" w:rsidP="006C545F">
      <w:pPr>
        <w:rPr>
          <w:sz w:val="28"/>
          <w:szCs w:val="28"/>
        </w:rPr>
      </w:pPr>
    </w:p>
    <w:p w:rsidR="006C545F" w:rsidRDefault="006C545F" w:rsidP="006C545F">
      <w:pPr>
        <w:rPr>
          <w:sz w:val="28"/>
          <w:szCs w:val="28"/>
        </w:rPr>
      </w:pPr>
    </w:p>
    <w:p w:rsidR="006C545F" w:rsidRDefault="006C545F" w:rsidP="006C545F">
      <w:pPr>
        <w:rPr>
          <w:sz w:val="28"/>
          <w:szCs w:val="28"/>
        </w:rPr>
      </w:pPr>
    </w:p>
    <w:p w:rsidR="006C545F" w:rsidRDefault="006C545F" w:rsidP="006C545F">
      <w:pPr>
        <w:spacing w:line="360" w:lineRule="auto"/>
        <w:jc w:val="center"/>
        <w:rPr>
          <w:sz w:val="28"/>
          <w:szCs w:val="28"/>
        </w:rPr>
      </w:pPr>
    </w:p>
    <w:p w:rsidR="006C545F" w:rsidRPr="004425BE" w:rsidRDefault="006C545F" w:rsidP="006C54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5BE">
        <w:rPr>
          <w:rFonts w:ascii="Times New Roman" w:eastAsia="Times New Roman" w:hAnsi="Times New Roman" w:cs="Times New Roman"/>
          <w:sz w:val="28"/>
          <w:szCs w:val="28"/>
        </w:rPr>
        <w:t xml:space="preserve">Конспект НОД по </w:t>
      </w:r>
      <w:proofErr w:type="spellStart"/>
      <w:r w:rsidRPr="004425BE">
        <w:rPr>
          <w:rFonts w:ascii="Times New Roman" w:eastAsia="Times New Roman" w:hAnsi="Times New Roman" w:cs="Times New Roman"/>
          <w:sz w:val="28"/>
          <w:szCs w:val="28"/>
        </w:rPr>
        <w:t>позновательно-исследовательской</w:t>
      </w:r>
      <w:proofErr w:type="spellEnd"/>
      <w:r w:rsidRPr="004425B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в подготовительной группе «</w:t>
      </w:r>
      <w:r>
        <w:rPr>
          <w:rFonts w:ascii="Times New Roman" w:eastAsia="Times New Roman" w:hAnsi="Times New Roman" w:cs="Times New Roman"/>
          <w:sz w:val="28"/>
          <w:szCs w:val="28"/>
        </w:rPr>
        <w:t>Скоро в школу нам шагать – что там будем изучать?</w:t>
      </w:r>
      <w:r w:rsidRPr="004425B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545F" w:rsidRDefault="006C545F" w:rsidP="006C545F">
      <w:pPr>
        <w:spacing w:line="360" w:lineRule="auto"/>
        <w:rPr>
          <w:sz w:val="28"/>
          <w:szCs w:val="28"/>
        </w:rPr>
      </w:pPr>
    </w:p>
    <w:p w:rsidR="006C545F" w:rsidRDefault="006C545F" w:rsidP="006C545F">
      <w:pPr>
        <w:rPr>
          <w:sz w:val="28"/>
          <w:szCs w:val="28"/>
        </w:rPr>
      </w:pPr>
    </w:p>
    <w:p w:rsidR="006C545F" w:rsidRDefault="006C545F" w:rsidP="006C54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6C545F" w:rsidRDefault="006C545F" w:rsidP="006C54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Разработала: Асташова Т.А.</w:t>
      </w:r>
    </w:p>
    <w:p w:rsidR="006C545F" w:rsidRDefault="006C545F" w:rsidP="006C545F">
      <w:pPr>
        <w:rPr>
          <w:sz w:val="28"/>
          <w:szCs w:val="28"/>
        </w:rPr>
      </w:pPr>
    </w:p>
    <w:p w:rsidR="006C545F" w:rsidRDefault="006C545F" w:rsidP="006C545F">
      <w:pPr>
        <w:rPr>
          <w:sz w:val="28"/>
          <w:szCs w:val="28"/>
        </w:rPr>
      </w:pPr>
    </w:p>
    <w:p w:rsidR="006C545F" w:rsidRDefault="006C545F" w:rsidP="006C545F">
      <w:pPr>
        <w:rPr>
          <w:sz w:val="28"/>
          <w:szCs w:val="28"/>
        </w:rPr>
      </w:pPr>
    </w:p>
    <w:p w:rsidR="006C545F" w:rsidRDefault="006C545F" w:rsidP="006C545F">
      <w:pPr>
        <w:rPr>
          <w:sz w:val="28"/>
          <w:szCs w:val="28"/>
        </w:rPr>
      </w:pPr>
    </w:p>
    <w:p w:rsidR="006C545F" w:rsidRDefault="006C545F" w:rsidP="006C545F">
      <w:pPr>
        <w:jc w:val="center"/>
        <w:rPr>
          <w:sz w:val="28"/>
          <w:szCs w:val="28"/>
        </w:rPr>
      </w:pPr>
    </w:p>
    <w:p w:rsidR="006C545F" w:rsidRDefault="006C545F" w:rsidP="006C545F">
      <w:pPr>
        <w:jc w:val="center"/>
        <w:rPr>
          <w:sz w:val="28"/>
          <w:szCs w:val="28"/>
        </w:rPr>
      </w:pPr>
    </w:p>
    <w:p w:rsidR="006C545F" w:rsidRDefault="006C545F" w:rsidP="006C545F">
      <w:pPr>
        <w:jc w:val="center"/>
        <w:rPr>
          <w:sz w:val="28"/>
          <w:szCs w:val="28"/>
        </w:rPr>
      </w:pPr>
    </w:p>
    <w:p w:rsidR="006C545F" w:rsidRDefault="006C545F" w:rsidP="006C545F">
      <w:pPr>
        <w:jc w:val="center"/>
        <w:rPr>
          <w:sz w:val="28"/>
          <w:szCs w:val="28"/>
        </w:rPr>
      </w:pPr>
    </w:p>
    <w:p w:rsidR="006C545F" w:rsidRDefault="006C545F" w:rsidP="006C545F">
      <w:pPr>
        <w:rPr>
          <w:sz w:val="28"/>
          <w:szCs w:val="28"/>
        </w:rPr>
      </w:pPr>
    </w:p>
    <w:p w:rsidR="006C545F" w:rsidRDefault="006C545F" w:rsidP="006C54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br/>
        <w:t>2023г</w:t>
      </w:r>
    </w:p>
    <w:p w:rsidR="005C41F1" w:rsidRPr="005C41F1" w:rsidRDefault="005C41F1" w:rsidP="005C41F1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Цели:</w:t>
      </w:r>
    </w:p>
    <w:p w:rsidR="005C41F1" w:rsidRPr="005C41F1" w:rsidRDefault="005C41F1" w:rsidP="005C41F1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Научить дошкольников развивать у себя исследовательские умения: выявлять проблему, собирать информацию, наблюдать, анализировать, обобщать, проводить эксперименты, делать выводы.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Развивать интерес к исследованию и экспериментированию.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Определить наиболее эффективные способы растворения веществ в воде.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Установить связь между строением птичьего пера и его функцией.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Подвести детей к выводу о необходимости стереоскопического зрения для человека, формировать знания о правильном уходе за глазами, научить снимать усталость с глаз (от аккомодационного напряжения).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Установить зависимость удаленности от Солнца и температурой планет.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Объяснить детям с помощью опыта, что земля обладает силой притяжения.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Закрепить знания о свойствах песка.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Обогащать активный словарь детей.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Развивать умение делать выводы из результатов исследований и четко излагать свои мысли.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Способствовать развитию познавательной активности детей, любознательность, наблюдательность, стремление к самостоятельному познанию и размышлению.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Мотивировать детей к обучению в школе, заинтересовать различными школьными предметами.</w:t>
      </w:r>
    </w:p>
    <w:p w:rsidR="005C41F1" w:rsidRPr="005C41F1" w:rsidRDefault="005C41F1" w:rsidP="005C41F1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Оборудование:</w:t>
      </w:r>
    </w:p>
    <w:p w:rsidR="005C41F1" w:rsidRPr="005C41F1" w:rsidRDefault="005C41F1" w:rsidP="005C41F1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Аудиозапись школьного звонка.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Картины «Солнечная система», «Пустыня».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Учебники «биология», «химия», «физика», «география», «анатомия», «астрономия».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Лупы, перья маховые и пуховые.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 два стаканчика с водой на каждого ребенка, шпатели, пипетки, емкости с растворенной краской.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Листы бумаги, ручки с колпачком, картинки с изображением детей правильно и неправильно сидящих за столом, ухаживающих за глазами.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Настольная лампа.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Ранец, тетрадь, ручка, линейка, ластик, дневник, карандаш, учебник, альбом, цветные карандаши, кукла, бутылочка с соской.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Пластиковые тарелки с песком, пустые тарелки, деревянные шарики, мячики для настольного тенниса, скатанные из салфеток шарики, клеенка.</w:t>
      </w:r>
    </w:p>
    <w:p w:rsidR="005C41F1" w:rsidRPr="005C41F1" w:rsidRDefault="005C41F1" w:rsidP="005C41F1">
      <w:pPr>
        <w:spacing w:before="375" w:after="375" w:line="240" w:lineRule="auto"/>
        <w:ind w:left="375" w:right="375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C41F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Ход занятия: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- Здравствуйте, ребята! 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Скажите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пожалуйста, вы из какой группы? (Ответы детей). Из подготовительной группы. Значит вы самые взрослые среди детей детского сада. Расскажите, какие у вас бывают занятия? (Ответы детей). Но, совсем </w:t>
      </w:r>
      <w:proofErr w:type="spellStart"/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совсем</w:t>
      </w:r>
      <w:proofErr w:type="spellEnd"/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скоро придет пора прощаться с детским садом. Почему? (Ответы детей). Потому что вы станете школьниками. В школе нет занятий. Вместо них - … уроки. Много разных школьных предметов предстоит вам изучить на уроках. 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А что это за звук?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(Звенит звонок).</w:t>
      </w:r>
    </w:p>
    <w:p w:rsidR="005C41F1" w:rsidRPr="005C41F1" w:rsidRDefault="005C41F1" w:rsidP="005C41F1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 звенит, звенит, звенит,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Очень многим он велит: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То сядь да учись,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То встань, разойдись.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 что это звенело?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(Ответы детей). 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Это школьный звонок. Он сообщает о начале и конце урока. А сейчас мы с вами перенесемся в будущее: представьте, что вы — уже школьники, учитесь в школе и изучаете на уроках много интересных школьных предметов.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(Звенит звонок).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Звонок зовет нас на урок химии. (Показ учебника). Химия — наука о веществах, о 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том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как они ведут себя в разных условиях. На уроках химии вы 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узнаете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почему одни вещества не хотят смешиваться, а другие растворяются, а третьи при смешивании взрываются. 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Сейчас вы сможете почувствовать себя учениками на уроке химии.</w:t>
      </w:r>
    </w:p>
    <w:p w:rsidR="005C41F1" w:rsidRPr="005C41F1" w:rsidRDefault="005C41F1" w:rsidP="005C41F1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Урок химии - «Как вещества растворяются в воде?»</w:t>
      </w:r>
    </w:p>
    <w:p w:rsidR="005C41F1" w:rsidRPr="005C41F1" w:rsidRDefault="005C41F1" w:rsidP="005C41F1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один стакан с водой капните с помощью пипетки краску. Что вы видите? (Ответы детей). Капля медленно и неравномерно растворяется в воде. 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 другой стакан с водой также капните краску и с помощью шпателя размешайте. Что вы видите? (Ответы детей)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.К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раска растворилась быстро.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Какой вывод можно сделать из 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увиденного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? (Ответы детей). Если мы хотим быстро и равномерно растворить вещество в воде, нужно 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размешать его.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 обычной жизни как мы используем знание этой особенности растворения веществ в воде? (Ответы детей). Размешиваем сахар в чае или соль в супе.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(Звенит звонок).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Звонок зовет нас на урок биологии. (Показ учебника). Биология — наука, которая изучает все живые существа. На уроках биологии вы узнаете много интересного о разных растениях, о самых больших обитателях планеты — китах и самых маленьких — микробах. 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сейчас представим себя на уроке биологии и поговорим о птицах.</w:t>
      </w:r>
    </w:p>
    <w:p w:rsidR="005C41F1" w:rsidRPr="005C41F1" w:rsidRDefault="005C41F1" w:rsidP="005C41F1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Урок биологии - «Как устроены перья у птиц?»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Птицам нужны разные перья. Перед вами перо маховое и перо пуховое. Давайте рассмотрим их. Что можно сказать о размерах перьев? (Ответы детей). Маховое перо намного больше пухового.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Дайте упасть маховому перу и проследите за его падением. Как оно падало? (Ответы детей). Медленно, плавно кружась. А теперь проделайте то же самое с пуховым пером. Как оно падало? (Ответы детей). Еще медленней.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А теперь рассмотрим стержень каждого пера. Чем они отличаются? (Ответы детей)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.У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махового пера толстый и пустой внутри стержень. У пухового пера тонкий, мягкий стержень.</w:t>
      </w:r>
    </w:p>
    <w:p w:rsidR="005C41F1" w:rsidRPr="005C41F1" w:rsidRDefault="005C41F1" w:rsidP="005C41F1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Взмахните маховым и пуховым пером. Что вы ощутили? (Ответы детей). Маховое перо рассекает воздух резко, со звуком. Пуховое перо не рассекает воздух.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Рассмотрите перья через лупу. 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Обратите внимание как волоски перьев расположены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относительно друг друга. У махового пера волоски сцеплены между собой, а у пухового волоски расположены по отдельности.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Давайте </w:t>
      </w:r>
      <w:proofErr w:type="spell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порассуждаем</w:t>
      </w:r>
      <w:proofErr w:type="spell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для чего птицам такие перья? (Ответы детей).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Вывод: маховое и пуховое перо отличаются. Маховое перо помогает птице летать, а пуховое — сохранять тепло.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(Звенит звонок).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- А этот звонок зовет не на урок, а на перемену!</w:t>
      </w:r>
    </w:p>
    <w:p w:rsidR="005C41F1" w:rsidRPr="005C41F1" w:rsidRDefault="005C41F1" w:rsidP="005C41F1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Динамическая пауза «Перемена»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Дети выстраиваются в колонну, у первого ребенка — ранец, у последнего набор предметов, которые он передает по одному впереди стоящему. Когда предмет доходит до первого ребенка, он принимает решение: класть этот предмет в ранец, или он не нужен школьнику? Собранный ранец передается в обратном порядке.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(Звенит звонок).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Звонок зовет нас на урок анатомии. (Показ учебника). Анатомия — наука, изучающая тело человека. На уроках анатомии вы узнаете, от чего зависит цвет волос у ребенка, сколько у человека костей, как работает сердце.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Представьте себя на уроке анатомии.</w:t>
      </w:r>
    </w:p>
    <w:p w:rsidR="005C41F1" w:rsidRPr="005C41F1" w:rsidRDefault="005C41F1" w:rsidP="005C41F1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Урок анатомии - «Зачем человеку два глаза?»</w:t>
      </w:r>
    </w:p>
    <w:p w:rsidR="005C41F1" w:rsidRPr="005C41F1" w:rsidRDefault="005C41F1" w:rsidP="005C41F1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Вот интересно, зачем человеку два глаза? А если бы был один большой глаз?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Давайте выясним, сколько глаз лучше, два или один?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Положите перед собой чистый лист бумаги, возьмите ручку и поставьте на листе точку. А теперь встаньте и попробуйте быстро попасть ручкой в нарисованную точку. Получилось? (Ответы детей). Это сделать легко. </w:t>
      </w:r>
    </w:p>
    <w:p w:rsidR="005C41F1" w:rsidRPr="005C41F1" w:rsidRDefault="005C41F1" w:rsidP="005C41F1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А теперь проделайте то же самое, закрыв рукой один глаз. Что скажете? Легко ли было выполнить это задание? 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Попробуем другой эксперимент: снимите колпачок с ручки и быстро наденьте его обратно. У вас возникли трудности? (Ответы детей). Нет. Это простое задание. А теперь снимите колпачок с ручки, зажмурьте один глаз и быстро наденьте колпачок на ручку. А как на этот раз? (Ответы детей). Задание выполнить оказалось не так уж просто.</w:t>
      </w:r>
    </w:p>
    <w:p w:rsidR="005C41F1" w:rsidRPr="005C41F1" w:rsidRDefault="005C41F1" w:rsidP="005C41F1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Это потому, что наши глаза передают в мозг две картинки, немного отличающиеся друг от друга.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Так сколько же глаз нужно человеку? (Ответы детей). Два глаза.</w:t>
      </w:r>
    </w:p>
    <w:p w:rsidR="005C41F1" w:rsidRPr="005C41F1" w:rsidRDefault="005C41F1" w:rsidP="005C41F1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Дидактическое упражнение «Правильно и неправильно»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Глаза надо беречь. Посмотрите на картинки.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3716000" cy="9429750"/>
            <wp:effectExtent l="19050" t="0" r="0" b="0"/>
            <wp:docPr id="1" name="Рисунок 1" descr="Дидактическое упражнение «Правильно и неправильн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ое упражнение «Правильно и неправильно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0" cy="942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1F1" w:rsidRPr="005C41F1" w:rsidRDefault="005C41F1" w:rsidP="005C41F1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- Кто правильно ухаживает за глазами? Почему? (Ответы детей). Почему нельзя тереть глаза руками? Руки могут быть 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грязными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грязь попадет в глаза. Зачеркните неправильную картинку. 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А теперь скажите, кто правильно сидит за столом, мальчик или девочка? Почему? (Ответы детей). Зачеркните неправильную картинку. Нельзя наклоняться близко к книге или тетрадке. Глаза быстро устают, когда смотрят на то, что расположено близко к ним. А если глаза устанут смотреть на 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близкое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значит нужно посмотреть на … (ответы детей) - далекое. На 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например? (Ответы детей). На небо за окном, на потолок.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(Звенит звонок).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Звонок зовет нас на урок астрономии. (Показ учебника). Астрономия, о чем же эта наука? «Астра» в переводе с греческого языка означает «звезда». Так что же изучает наука астрономия? (Ответы детей). Астрономия — наука о звездах и всех небесных телах: планетах и их спутниках, кометах и многих других.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Представьте себя на уроке астрономии.</w:t>
      </w:r>
    </w:p>
    <w:p w:rsidR="005C41F1" w:rsidRPr="005C41F1" w:rsidRDefault="005C41F1" w:rsidP="005C41F1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Урок астрономии - «</w:t>
      </w:r>
      <w:proofErr w:type="gramStart"/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Далеко-близко</w:t>
      </w:r>
      <w:proofErr w:type="gramEnd"/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Взгляните на картину. (Показ).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3716000" cy="9429750"/>
            <wp:effectExtent l="19050" t="0" r="0" b="0"/>
            <wp:docPr id="2" name="Рисунок 2" descr="Солнечная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лнечная сист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0" cy="942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- Так выглядит Солнечная система. Вот наша планета, которая называется как? Земля. А Солнце — это звезда.</w:t>
      </w:r>
    </w:p>
    <w:p w:rsidR="005C41F1" w:rsidRPr="005C41F1" w:rsidRDefault="005C41F1" w:rsidP="005C41F1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такое солнце,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Если спросят вас,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Отвечайте смело - 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Раскаленный газ.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Представим, что включенная лампа — это раскаленное Солнце. Сожмите два кулака — это будут планеты. Теперь поднесите один кулак близко к лампе-Солнцу, а другой кулак — подальше от лампы. Что вы почувствовали? (Ответы детей). Чем ближе кулак к лампе, тем ему теплее. Чем дальше от лампы, тем больше расходятся в стороны лучи и тем меньше их попадает на кулак. 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А как же с планетами? 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каких жарко и тепло, а на каких холодно.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(Ответы детей).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Чем ближе планета к Солнцу, тем жарче на ней, а чем дальше планета от Солнца, тем холоднее на ней. Покажите самую горячую планету. (Показ). Покажите самую холодную планету. (Показ). А наша планета расположена не очень близко и не очень далеко от Солнца. И только милая Земля во всем пригодна для жилья.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(Звенит звонок).</w:t>
      </w:r>
    </w:p>
    <w:p w:rsidR="005C41F1" w:rsidRPr="005C41F1" w:rsidRDefault="005C41F1" w:rsidP="005C41F1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Урок физкультуры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На уроках физкультуры вы познакомитесь с разными видами спорта, станете сильными, ловкими, быстрыми. А сейчас потренируемся.</w:t>
      </w:r>
    </w:p>
    <w:p w:rsidR="005C41F1" w:rsidRPr="005C41F1" w:rsidRDefault="005C41F1" w:rsidP="005C41F1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proofErr w:type="spellStart"/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Физминутка</w:t>
      </w:r>
      <w:proofErr w:type="spellEnd"/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«Будем спортом заниматься»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(Дети выполняют движения под музыку соответственно тексту и показу воспитателя).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(Звенит звонок).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Звонок зовет нас на урок физики. (Показ учебника). Физика — наука о законах природы. На уроках физики вы узнаете, почему летают самолеты, почему одни предметы плавают, а другие тонут.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Сейчас представим себя на уроке физики и попробуем разобраться, почему все падает вниз.</w:t>
      </w:r>
    </w:p>
    <w:p w:rsidR="005C41F1" w:rsidRPr="005C41F1" w:rsidRDefault="005C41F1" w:rsidP="005C41F1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Урок физики - «Почему всё падает на землю?»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Земля обладает силой притяжения. Все, что мы подбросим вверх, упадет вниз на землю. Подпрыгнув, мы тоже опустимся вниз. А вот как земля притягивает разные предметы, мы с вами постараемся сейчас выяснить. 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Встаньте рядом с наполненной песком тарелкой. Возьмите в руку три шарика: деревянный, пластиковый, бумажный. Какой из них самый тяжелый? Самый легкий? (Ответы детей). 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Поднимайте повыше и отпускайте шарики по очереди, так, чтобы они упали на песок. Обратите внимание, какой из них быстрее упадет — притянется к земле, а какой медленней. Также обратите внимание на след, оставленный шариком на песке в месте падения.</w:t>
      </w:r>
    </w:p>
    <w:p w:rsidR="005C41F1" w:rsidRPr="005C41F1" w:rsidRDefault="005C41F1" w:rsidP="005C41F1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Расскажите о результатах своих наблюдений. (Ответы детей). 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Чем легче предмет, тем медленней он падает — притягивается к земле. Тяжелые предметы ударяются сильнее. Удар сильнее, если предмет падает с большей высоты, тогда в песке увеличивается углубление.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Вывод: все предметы притягиваются землей и падают, но с разной силой и скоростью.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(Звенит звонок).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Звонок зовет нас на урок географии. (Показ учебника).</w:t>
      </w:r>
    </w:p>
    <w:p w:rsidR="005C41F1" w:rsidRPr="005C41F1" w:rsidRDefault="005C41F1" w:rsidP="005C41F1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C41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Урок географии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«</w:t>
      </w:r>
      <w:proofErr w:type="spell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Гео</w:t>
      </w:r>
      <w:proofErr w:type="spell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 в переводе с греческого языка означает «Земля». География - наука о Земле, о поверхности планеты Земля. На интереснейших уроках географии вы сможете познакомиться со всеми уголками планеты - с жаркой Африкой, ледяной Антарктидой, загадочной Австралией.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Ребята, знаете ли вы, что это такое? 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(Показ.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Ответы детей).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Это глобус.</w:t>
      </w:r>
    </w:p>
    <w:p w:rsidR="005C41F1" w:rsidRPr="005C41F1" w:rsidRDefault="005C41F1" w:rsidP="005C41F1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Города, моря найдём,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Горы, части света.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Умещается на нём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Целая планета.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- А что означают цвета на глобусе? Зеленый цвет? (Ответы детей). Зеленый цвет означает леса. Белый цвет? (Ответы детей). Льды и снег. Коричневый цвет? (Ответы детей). Горы. А желтый? (Ответы детей). Пустыни.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Покажи на глобусе большую Африканскую пустыню Сахара. (Вызывается ребенок).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Вот о песчаных пустынях мы с вами и поговорим.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такое пустыня? (Ответы детей). Часть земли, покрытая песком. От какого слова произошло это название «пустыня». Прислушайтесь к слову. (Ответы детей). От слова «пусто». А почему? Потому что в пустыне почти ничего не растет и не живет. Но почему же? В пустыне нет воды. Много песка, который умеет течь. Как это? Попробуем разобраться.</w:t>
      </w:r>
    </w:p>
    <w:p w:rsidR="005C41F1" w:rsidRPr="005C41F1" w:rsidRDefault="005C41F1" w:rsidP="005C41F1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Пересыпьте песок в пустую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тарелку. Только старайтесь сыпать струйкой в одно место. Что получилось? (Ответы детей). В месте падения песка образовался песчаный холм. Песок сползает, </w:t>
      </w:r>
      <w:proofErr w:type="spell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как-бы</w:t>
      </w:r>
      <w:proofErr w:type="spell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стекает со склонов холма.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А теперь попробуем изобразить ветер. Как это можно сделать? (Ответы детей). Подуть на песок? (Ответы детей). Подуйте слегка на песок. Что произошло? (Ответы детей). Песок стал двигаться.</w:t>
      </w:r>
    </w:p>
    <w:p w:rsidR="005C41F1" w:rsidRPr="005C41F1" w:rsidRDefault="005C41F1" w:rsidP="005C41F1">
      <w:pPr>
        <w:spacing w:after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Попробуем разобраться, почему по пустыням не текут реки. С помощью пипетки налейте воду на песок. Что произошло? (Ответы детей). Песок впитал воду. Даже если в пустыне бывает дождь, вода мгновенно поглощается песком.</w:t>
      </w: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Так почему же в пустыне почти нет воды, растений и животных? (Ответы детей). Песок постоянно движется, вода быстро впитывается песком.</w:t>
      </w:r>
    </w:p>
    <w:p w:rsidR="005C41F1" w:rsidRPr="005C41F1" w:rsidRDefault="005C41F1" w:rsidP="005C41F1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- Наше занятие подошло к концу. Мы с вами не успели поговорить еще о многих интересных науках, которые вам предстоит изучать в школе. Впереди у вас много интересных открытий. </w:t>
      </w:r>
      <w:proofErr w:type="gramStart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Желаю вам получит</w:t>
      </w:r>
      <w:proofErr w:type="gramEnd"/>
      <w:r w:rsidRPr="005C41F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 школе много знаний и много хороших оценок. Спасибо! До свидания!</w:t>
      </w:r>
    </w:p>
    <w:p w:rsidR="002A4598" w:rsidRDefault="002A4598"/>
    <w:sectPr w:rsidR="002A4598" w:rsidSect="002A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1F1"/>
    <w:rsid w:val="002A4598"/>
    <w:rsid w:val="004E4AE1"/>
    <w:rsid w:val="005C41F1"/>
    <w:rsid w:val="006C545F"/>
    <w:rsid w:val="007D2150"/>
    <w:rsid w:val="0097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98"/>
  </w:style>
  <w:style w:type="paragraph" w:styleId="2">
    <w:name w:val="heading 2"/>
    <w:basedOn w:val="a"/>
    <w:link w:val="20"/>
    <w:uiPriority w:val="9"/>
    <w:qFormat/>
    <w:rsid w:val="005C41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4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41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41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1911</Words>
  <Characters>10898</Characters>
  <Application>Microsoft Office Word</Application>
  <DocSecurity>0</DocSecurity>
  <Lines>90</Lines>
  <Paragraphs>25</Paragraphs>
  <ScaleCrop>false</ScaleCrop>
  <Company>Hewlett-Packard</Company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Котозаяц</cp:lastModifiedBy>
  <cp:revision>3</cp:revision>
  <dcterms:created xsi:type="dcterms:W3CDTF">2019-04-15T05:29:00Z</dcterms:created>
  <dcterms:modified xsi:type="dcterms:W3CDTF">2023-03-13T14:58:00Z</dcterms:modified>
</cp:coreProperties>
</file>