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51" w:rsidRDefault="004B2C51" w:rsidP="004B2C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</w:rPr>
        <w:t>Талецкий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детский сад «Ладушки»</w:t>
      </w:r>
    </w:p>
    <w:p w:rsidR="004B2C51" w:rsidRDefault="004B2C51" w:rsidP="004B2C51"/>
    <w:p w:rsidR="004B2C51" w:rsidRDefault="004B2C51" w:rsidP="004B2C51"/>
    <w:p w:rsidR="004B2C51" w:rsidRDefault="004B2C51" w:rsidP="004B2C51"/>
    <w:p w:rsidR="004B2C51" w:rsidRDefault="004B2C51" w:rsidP="004B2C51"/>
    <w:p w:rsidR="004B2C51" w:rsidRDefault="004B2C51" w:rsidP="004B2C51"/>
    <w:p w:rsidR="004B2C51" w:rsidRDefault="004B2C51" w:rsidP="004B2C51"/>
    <w:p w:rsidR="004B2C51" w:rsidRDefault="004B2C51" w:rsidP="004B2C51">
      <w:pPr>
        <w:rPr>
          <w:rFonts w:ascii="Times New Roman" w:hAnsi="Times New Roman" w:cs="Times New Roman"/>
          <w:sz w:val="56"/>
          <w:szCs w:val="56"/>
        </w:rPr>
      </w:pPr>
    </w:p>
    <w:p w:rsidR="004B2C51" w:rsidRDefault="004B2C51" w:rsidP="004B2C51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Отчет проекта: «День отца».</w:t>
      </w:r>
      <w:r>
        <w:rPr>
          <w:rFonts w:ascii="Times New Roman" w:hAnsi="Times New Roman" w:cs="Times New Roman"/>
          <w:sz w:val="56"/>
          <w:szCs w:val="56"/>
        </w:rPr>
        <w:br/>
      </w:r>
      <w:r w:rsidR="00CC6488">
        <w:rPr>
          <w:rFonts w:ascii="Times New Roman" w:hAnsi="Times New Roman" w:cs="Times New Roman"/>
          <w:sz w:val="56"/>
          <w:szCs w:val="56"/>
        </w:rPr>
        <w:t>С</w:t>
      </w:r>
      <w:r>
        <w:rPr>
          <w:rFonts w:ascii="Times New Roman" w:hAnsi="Times New Roman" w:cs="Times New Roman"/>
          <w:sz w:val="56"/>
          <w:szCs w:val="56"/>
        </w:rPr>
        <w:t xml:space="preserve">таршая группа </w:t>
      </w:r>
      <w:r>
        <w:rPr>
          <w:rFonts w:ascii="Times New Roman" w:hAnsi="Times New Roman" w:cs="Times New Roman"/>
          <w:sz w:val="56"/>
          <w:szCs w:val="56"/>
        </w:rPr>
        <w:br/>
        <w:t>«Капелька»</w:t>
      </w:r>
      <w:r>
        <w:rPr>
          <w:rFonts w:ascii="Times New Roman" w:hAnsi="Times New Roman" w:cs="Times New Roman"/>
          <w:sz w:val="56"/>
          <w:szCs w:val="56"/>
        </w:rPr>
        <w:br/>
      </w:r>
    </w:p>
    <w:p w:rsidR="004B2C51" w:rsidRDefault="004B2C51" w:rsidP="004B2C51">
      <w:pPr>
        <w:rPr>
          <w:rFonts w:ascii="Times New Roman" w:hAnsi="Times New Roman" w:cs="Times New Roman"/>
          <w:sz w:val="56"/>
          <w:szCs w:val="56"/>
        </w:rPr>
      </w:pPr>
    </w:p>
    <w:p w:rsidR="004B2C51" w:rsidRDefault="004B2C51" w:rsidP="004B2C51">
      <w:pPr>
        <w:rPr>
          <w:rFonts w:ascii="Times New Roman" w:hAnsi="Times New Roman" w:cs="Times New Roman"/>
          <w:sz w:val="56"/>
          <w:szCs w:val="56"/>
        </w:rPr>
      </w:pPr>
    </w:p>
    <w:p w:rsidR="004B2C51" w:rsidRDefault="004B2C51" w:rsidP="004B2C5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Асташова Т.А.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B2C51" w:rsidRDefault="004B2C51" w:rsidP="004B2C51">
      <w:pPr>
        <w:rPr>
          <w:rFonts w:ascii="Times New Roman" w:hAnsi="Times New Roman" w:cs="Times New Roman"/>
          <w:sz w:val="56"/>
          <w:szCs w:val="56"/>
        </w:rPr>
      </w:pPr>
    </w:p>
    <w:p w:rsidR="004B2C51" w:rsidRDefault="004B2C51" w:rsidP="004B2C51">
      <w:pPr>
        <w:rPr>
          <w:rFonts w:ascii="Times New Roman" w:hAnsi="Times New Roman" w:cs="Times New Roman"/>
          <w:sz w:val="56"/>
          <w:szCs w:val="56"/>
        </w:rPr>
      </w:pPr>
    </w:p>
    <w:p w:rsidR="004B2C51" w:rsidRDefault="004B2C51" w:rsidP="004B2C51">
      <w:pPr>
        <w:rPr>
          <w:rFonts w:ascii="Times New Roman" w:hAnsi="Times New Roman" w:cs="Times New Roman"/>
          <w:sz w:val="56"/>
          <w:szCs w:val="56"/>
        </w:rPr>
      </w:pPr>
    </w:p>
    <w:p w:rsidR="004B2C51" w:rsidRDefault="004B2C51" w:rsidP="004B2C51">
      <w:pPr>
        <w:rPr>
          <w:rFonts w:ascii="Times New Roman" w:hAnsi="Times New Roman" w:cs="Times New Roman"/>
          <w:sz w:val="24"/>
          <w:szCs w:val="24"/>
        </w:rPr>
      </w:pPr>
    </w:p>
    <w:p w:rsidR="004B2C51" w:rsidRDefault="004B2C51" w:rsidP="004B2C51">
      <w:pPr>
        <w:rPr>
          <w:rFonts w:ascii="Times New Roman" w:hAnsi="Times New Roman" w:cs="Times New Roman"/>
          <w:sz w:val="24"/>
          <w:szCs w:val="24"/>
        </w:rPr>
      </w:pPr>
    </w:p>
    <w:p w:rsidR="004B2C51" w:rsidRDefault="004B2C51" w:rsidP="004B2C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2023г</w:t>
      </w:r>
    </w:p>
    <w:p w:rsidR="004B2C51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Актуальность:</w:t>
      </w:r>
    </w:p>
    <w:p w:rsidR="004B2C51" w:rsidRPr="00DD6BAC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«День отца» праздник призван напомнить о роли семьи, а также о тех ценностях, которые ей закладываются. Отец и мать, папа и мама - два самых родных и самых важных человека в жизни каждого ребенка. </w:t>
      </w: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Появление Дня отца свидетельствует об актуальной потребности</w:t>
      </w:r>
    </w:p>
    <w:p w:rsidR="004B2C51" w:rsidRPr="00DD6BAC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современного общества —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включении</w:t>
      </w:r>
      <w:proofErr w:type="gram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отца во все этапы жизни ребенка.</w:t>
      </w:r>
    </w:p>
    <w:p w:rsidR="004B2C51" w:rsidRPr="00DD6BAC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Отцовское влияние важно не только для мальчиков, но и для девочек. Именно</w:t>
      </w:r>
    </w:p>
    <w:p w:rsidR="004B2C51" w:rsidRPr="00DD6BAC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папа-первый мужчина, который подчеркивает красоту, нежность, хрупкость</w:t>
      </w:r>
    </w:p>
    <w:p w:rsidR="004B2C51" w:rsidRPr="00DD6BAC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будущей женщины. Учит ее с благодарностью принимать его любовь и заботу.</w:t>
      </w:r>
    </w:p>
    <w:p w:rsidR="004B2C51" w:rsidRPr="00DD6BAC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Необходимость данного проекта продиктована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сложившейся</w:t>
      </w:r>
      <w:proofErr w:type="gram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последнее время</w:t>
      </w:r>
    </w:p>
    <w:p w:rsidR="004B2C51" w:rsidRPr="00DD6BAC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тенденцией, когда роль папы в воспитании и развитии своего ребенка сводится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</w:p>
    <w:p w:rsidR="004B2C51" w:rsidRPr="00DD6BAC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обеспечению его материального благополучия. Отсюда и рост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инфантильных</w:t>
      </w:r>
      <w:proofErr w:type="gram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4B2C51" w:rsidRPr="00374160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излишне рафинированных мальчиков, будущих мужчин.</w:t>
      </w: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Сегодня все больше мужчин хотят быть ответственными и вовлеченными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родителями.</w:t>
      </w: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наши дети так сильно нуждаются в участии отца в их жизни, в его дружбе, заботе и защите.</w:t>
      </w:r>
    </w:p>
    <w:p w:rsidR="004B2C51" w:rsidRDefault="004B2C51" w:rsidP="004B2C51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4B2C51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 проекта: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Формировать у дошкольников основы будущих социальных ролей, показать детям положительный образ папы – главы семьи, защитника Родины и лучшего друга.</w:t>
      </w:r>
    </w:p>
    <w:p w:rsidR="004B2C51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Задачи: </w:t>
      </w:r>
    </w:p>
    <w:p w:rsidR="004B2C51" w:rsidRPr="00374160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Формировать правильное представление детей о роли отца в семье.</w:t>
      </w:r>
    </w:p>
    <w:p w:rsidR="004B2C51" w:rsidRPr="00374160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Воспитывать интерес к профессиям их отцов, воспитывать в детях чувство гордости и уважения к отцу.</w:t>
      </w:r>
    </w:p>
    <w:p w:rsidR="004B2C51" w:rsidRPr="00374160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Способствовать психологическому сближению детей и родителей от совместных занятий физкультурой, развитию положительных эмоций, чувства взаимопомощи;</w:t>
      </w:r>
    </w:p>
    <w:p w:rsidR="004B2C51" w:rsidRPr="00374160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Сотрудничество детского сада с отцами воспитанников по организации игровой, творческой, конструктивной и трудовой деятельности детей в детском саду.</w:t>
      </w:r>
    </w:p>
    <w:p w:rsidR="004B2C51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2C51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итоге реализации проекта: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детей сформировался положительный образ отца;</w:t>
      </w:r>
    </w:p>
    <w:p w:rsidR="004B2C51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дети получили элементарные знания о празднике «День отца»</w:t>
      </w:r>
    </w:p>
    <w:p w:rsidR="004B2C51" w:rsidRDefault="004B2C51" w:rsidP="004B2C5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дети приобщены к культуре праздника 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«День отца»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поздравляя папу, как самого сильного, смелого и дорогого члена семьи.</w:t>
      </w:r>
    </w:p>
    <w:p w:rsidR="004B2C51" w:rsidRDefault="004B2C51" w:rsidP="004B2C51">
      <w:pPr>
        <w:spacing w:after="0"/>
      </w:pPr>
    </w:p>
    <w:p w:rsidR="00893D26" w:rsidRDefault="00893D26"/>
    <w:p w:rsidR="004B2C51" w:rsidRDefault="004B2C51"/>
    <w:p w:rsidR="004B2C51" w:rsidRDefault="004B2C51">
      <w:r>
        <w:br w:type="page"/>
      </w:r>
    </w:p>
    <w:p w:rsidR="004B2C51" w:rsidRPr="004B2C51" w:rsidRDefault="004B2C51" w:rsidP="004B2C51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3351629</wp:posOffset>
            </wp:positionH>
            <wp:positionV relativeFrom="paragraph">
              <wp:posOffset>-134981</wp:posOffset>
            </wp:positionV>
            <wp:extent cx="2325173" cy="3121572"/>
            <wp:effectExtent l="419100" t="0" r="398977" b="0"/>
            <wp:wrapNone/>
            <wp:docPr id="1" name="Рисунок 0" descr="изображение_viber_2023-10-11_11-34-16-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11_11-34-16-16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25173" cy="3121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257175</wp:posOffset>
            </wp:positionV>
            <wp:extent cx="3326130" cy="2306320"/>
            <wp:effectExtent l="19050" t="0" r="7620" b="0"/>
            <wp:wrapNone/>
            <wp:docPr id="7" name="Рисунок 1" descr="изображение_viber_2023-10-11_11-34-18-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11_11-34-18-59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13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2C51">
        <w:rPr>
          <w:b/>
        </w:rPr>
        <w:t>Создание открытки для папы</w:t>
      </w:r>
    </w:p>
    <w:p w:rsidR="004B2C51" w:rsidRDefault="004B2C51"/>
    <w:p w:rsidR="004B2C51" w:rsidRDefault="004B2C51"/>
    <w:p w:rsidR="004B2C51" w:rsidRDefault="004B2C51"/>
    <w:p w:rsidR="004B2C51" w:rsidRDefault="004B2C51"/>
    <w:p w:rsidR="004B2C51" w:rsidRDefault="004B2C51"/>
    <w:p w:rsidR="004B2C51" w:rsidRDefault="004B2C51"/>
    <w:p w:rsidR="004B2C51" w:rsidRDefault="004B2C51"/>
    <w:p w:rsidR="004B2C51" w:rsidRPr="004B2C51" w:rsidRDefault="004B2C51" w:rsidP="004B2C51">
      <w:pPr>
        <w:jc w:val="center"/>
        <w:rPr>
          <w:b/>
        </w:rPr>
      </w:pPr>
      <w:r w:rsidRPr="004B2C51">
        <w:rPr>
          <w:b/>
        </w:rPr>
        <w:t>Участие пап и детей в спортивном досуге</w:t>
      </w:r>
    </w:p>
    <w:p w:rsidR="004B2C51" w:rsidRDefault="004B2C51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2943357</wp:posOffset>
            </wp:positionH>
            <wp:positionV relativeFrom="paragraph">
              <wp:posOffset>-2321</wp:posOffset>
            </wp:positionV>
            <wp:extent cx="3023695" cy="2191407"/>
            <wp:effectExtent l="19050" t="0" r="5255" b="0"/>
            <wp:wrapNone/>
            <wp:docPr id="3" name="Рисунок 2" descr="изображение_viber_2023-10-13_17-52-20-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13_17-52-20-20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695" cy="2191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76200</wp:posOffset>
            </wp:positionV>
            <wp:extent cx="3369945" cy="1907540"/>
            <wp:effectExtent l="19050" t="0" r="1905" b="0"/>
            <wp:wrapNone/>
            <wp:docPr id="4" name="Рисунок 3" descr="изображение_viber_2023-10-13_17-52-29-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13_17-52-29-09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9945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C51" w:rsidRDefault="004B2C51"/>
    <w:p w:rsidR="004B2C51" w:rsidRDefault="004B2C51"/>
    <w:p w:rsidR="004B2C51" w:rsidRDefault="004B2C51"/>
    <w:p w:rsidR="004B2C51" w:rsidRDefault="004B2C51"/>
    <w:p w:rsidR="004B2C51" w:rsidRDefault="004B2C51" w:rsidP="004B2C51"/>
    <w:p w:rsidR="004B2C51" w:rsidRDefault="004B2C51" w:rsidP="00D27B6E">
      <w:pPr>
        <w:tabs>
          <w:tab w:val="left" w:pos="3327"/>
        </w:tabs>
        <w:jc w:val="center"/>
      </w:pPr>
    </w:p>
    <w:p w:rsidR="004B2C51" w:rsidRDefault="00D27B6E" w:rsidP="00D27B6E">
      <w:pPr>
        <w:tabs>
          <w:tab w:val="left" w:pos="3327"/>
        </w:tabs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1278780</wp:posOffset>
            </wp:positionH>
            <wp:positionV relativeFrom="paragraph">
              <wp:posOffset>195865</wp:posOffset>
            </wp:positionV>
            <wp:extent cx="3512426" cy="1245476"/>
            <wp:effectExtent l="19050" t="0" r="0" b="0"/>
            <wp:wrapNone/>
            <wp:docPr id="6" name="Рисунок 1" descr="изображение_viber_2023-10-29_11-37-18-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29_11-37-18-129.jpg"/>
                    <pic:cNvPicPr/>
                  </pic:nvPicPr>
                  <pic:blipFill>
                    <a:blip r:embed="rId8" cstate="print"/>
                    <a:srcRect t="38516" b="14455"/>
                    <a:stretch>
                      <a:fillRect/>
                    </a:stretch>
                  </pic:blipFill>
                  <pic:spPr>
                    <a:xfrm>
                      <a:off x="0" y="0"/>
                      <a:ext cx="3512426" cy="1245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C51" w:rsidRPr="004B2C51">
        <w:rPr>
          <w:b/>
        </w:rPr>
        <w:t>Папка-передвижка для родителей «Роль отца в воспитании детей»</w:t>
      </w:r>
    </w:p>
    <w:p w:rsidR="004B2C51" w:rsidRDefault="004B2C51" w:rsidP="004B2C51">
      <w:pPr>
        <w:tabs>
          <w:tab w:val="left" w:pos="3327"/>
        </w:tabs>
        <w:jc w:val="center"/>
        <w:rPr>
          <w:b/>
        </w:rPr>
      </w:pPr>
    </w:p>
    <w:p w:rsidR="004B2C51" w:rsidRDefault="004B2C51" w:rsidP="004B2C51">
      <w:pPr>
        <w:tabs>
          <w:tab w:val="left" w:pos="3327"/>
        </w:tabs>
        <w:jc w:val="center"/>
        <w:rPr>
          <w:b/>
        </w:rPr>
      </w:pPr>
    </w:p>
    <w:p w:rsidR="004B2C51" w:rsidRDefault="004B2C51" w:rsidP="004B2C51">
      <w:pPr>
        <w:tabs>
          <w:tab w:val="left" w:pos="3327"/>
        </w:tabs>
        <w:jc w:val="center"/>
        <w:rPr>
          <w:b/>
        </w:rPr>
      </w:pPr>
    </w:p>
    <w:p w:rsidR="004B2C51" w:rsidRDefault="004B2C51" w:rsidP="004B2C51">
      <w:pPr>
        <w:tabs>
          <w:tab w:val="left" w:pos="3327"/>
        </w:tabs>
        <w:jc w:val="center"/>
        <w:rPr>
          <w:b/>
        </w:rPr>
      </w:pPr>
    </w:p>
    <w:p w:rsidR="004B2C51" w:rsidRDefault="004B2C51" w:rsidP="004B2C51">
      <w:pPr>
        <w:tabs>
          <w:tab w:val="left" w:pos="3327"/>
        </w:tabs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546998</wp:posOffset>
            </wp:positionH>
            <wp:positionV relativeFrom="paragraph">
              <wp:posOffset>61748</wp:posOffset>
            </wp:positionV>
            <wp:extent cx="4484173" cy="2711669"/>
            <wp:effectExtent l="19050" t="0" r="0" b="0"/>
            <wp:wrapNone/>
            <wp:docPr id="5" name="Рисунок 4" descr="изображение_viber_2023-10-16_09-24-16-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10-16_09-24-16-988.jpg"/>
                    <pic:cNvPicPr/>
                  </pic:nvPicPr>
                  <pic:blipFill>
                    <a:blip r:embed="rId9" cstate="print"/>
                    <a:srcRect t="20370" r="1910"/>
                    <a:stretch>
                      <a:fillRect/>
                    </a:stretch>
                  </pic:blipFill>
                  <pic:spPr>
                    <a:xfrm>
                      <a:off x="0" y="0"/>
                      <a:ext cx="4484173" cy="2711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C51" w:rsidRDefault="004B2C51" w:rsidP="004B2C51">
      <w:pPr>
        <w:tabs>
          <w:tab w:val="left" w:pos="3327"/>
        </w:tabs>
        <w:jc w:val="center"/>
        <w:rPr>
          <w:b/>
        </w:rPr>
      </w:pPr>
    </w:p>
    <w:p w:rsidR="004B2C51" w:rsidRDefault="004B2C51" w:rsidP="004B2C51">
      <w:pPr>
        <w:tabs>
          <w:tab w:val="left" w:pos="3327"/>
        </w:tabs>
        <w:jc w:val="center"/>
        <w:rPr>
          <w:b/>
        </w:rPr>
      </w:pPr>
    </w:p>
    <w:p w:rsidR="004B2C51" w:rsidRDefault="004B2C51" w:rsidP="004B2C51">
      <w:pPr>
        <w:tabs>
          <w:tab w:val="left" w:pos="3327"/>
        </w:tabs>
        <w:jc w:val="center"/>
        <w:rPr>
          <w:b/>
        </w:rPr>
      </w:pPr>
    </w:p>
    <w:p w:rsidR="004B2C51" w:rsidRDefault="004B2C51" w:rsidP="004B2C51">
      <w:pPr>
        <w:tabs>
          <w:tab w:val="left" w:pos="3327"/>
        </w:tabs>
        <w:jc w:val="center"/>
        <w:rPr>
          <w:b/>
        </w:rPr>
      </w:pPr>
    </w:p>
    <w:p w:rsidR="004B2C51" w:rsidRPr="004B2C51" w:rsidRDefault="004B2C51" w:rsidP="004B2C51">
      <w:pPr>
        <w:tabs>
          <w:tab w:val="left" w:pos="3327"/>
        </w:tabs>
        <w:jc w:val="center"/>
        <w:rPr>
          <w:b/>
        </w:rPr>
      </w:pPr>
    </w:p>
    <w:sectPr w:rsidR="004B2C51" w:rsidRPr="004B2C51" w:rsidSect="0089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B2C51"/>
    <w:rsid w:val="004B2C51"/>
    <w:rsid w:val="00544986"/>
    <w:rsid w:val="00706FB0"/>
    <w:rsid w:val="008744A8"/>
    <w:rsid w:val="00893D26"/>
    <w:rsid w:val="00CC6488"/>
    <w:rsid w:val="00CF7A29"/>
    <w:rsid w:val="00D27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6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Котозаяц</dc:creator>
  <cp:lastModifiedBy>Котозаяц</cp:lastModifiedBy>
  <cp:revision>5</cp:revision>
  <dcterms:created xsi:type="dcterms:W3CDTF">2023-10-22T13:38:00Z</dcterms:created>
  <dcterms:modified xsi:type="dcterms:W3CDTF">2023-10-29T03:40:00Z</dcterms:modified>
</cp:coreProperties>
</file>