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DB6" w:rsidRDefault="001D08C1" w:rsidP="009B54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ьное Образовательное У</w:t>
      </w:r>
      <w:r w:rsidR="009B5444">
        <w:rPr>
          <w:rFonts w:ascii="Times New Roman" w:hAnsi="Times New Roman" w:cs="Times New Roman"/>
          <w:sz w:val="28"/>
          <w:szCs w:val="28"/>
        </w:rPr>
        <w:t>чреждение</w:t>
      </w:r>
    </w:p>
    <w:p w:rsidR="009B5444" w:rsidRDefault="009B5444" w:rsidP="009B544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Талецкий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«Ладушки»</w:t>
      </w:r>
    </w:p>
    <w:p w:rsidR="009B5444" w:rsidRDefault="009B5444" w:rsidP="009B54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5444" w:rsidRDefault="009B5444" w:rsidP="009B54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5444" w:rsidRDefault="009B5444" w:rsidP="009B54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5444" w:rsidRDefault="009B5444" w:rsidP="009B54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5444" w:rsidRDefault="009B5444" w:rsidP="009B54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5444" w:rsidRDefault="009B5444" w:rsidP="009B5444">
      <w:pPr>
        <w:rPr>
          <w:rFonts w:ascii="Times New Roman" w:hAnsi="Times New Roman" w:cs="Times New Roman"/>
          <w:sz w:val="28"/>
          <w:szCs w:val="28"/>
        </w:rPr>
      </w:pPr>
    </w:p>
    <w:p w:rsidR="009B5444" w:rsidRDefault="009B5444" w:rsidP="009B5444">
      <w:pPr>
        <w:rPr>
          <w:rFonts w:ascii="Times New Roman" w:hAnsi="Times New Roman" w:cs="Times New Roman"/>
          <w:sz w:val="28"/>
          <w:szCs w:val="28"/>
        </w:rPr>
      </w:pPr>
    </w:p>
    <w:p w:rsidR="009B5444" w:rsidRDefault="009B5444" w:rsidP="009B544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B5444">
        <w:rPr>
          <w:rFonts w:ascii="Times New Roman" w:hAnsi="Times New Roman" w:cs="Times New Roman"/>
          <w:b/>
          <w:sz w:val="36"/>
          <w:szCs w:val="36"/>
        </w:rPr>
        <w:t>Перспективное планирование по пожарной безопасности в старшей группе «Капелька»</w:t>
      </w:r>
    </w:p>
    <w:p w:rsidR="009B5444" w:rsidRDefault="009B5444" w:rsidP="009B544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B5444" w:rsidRDefault="009B5444" w:rsidP="009B544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B5444" w:rsidRDefault="009B5444" w:rsidP="009B544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B5444" w:rsidRDefault="009B5444" w:rsidP="009B544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D08C1" w:rsidRDefault="001D08C1" w:rsidP="009B5444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1D08C1" w:rsidRDefault="001D08C1" w:rsidP="009B5444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1D08C1" w:rsidRDefault="001D08C1" w:rsidP="009B5444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1D08C1" w:rsidRDefault="001D08C1" w:rsidP="009B5444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9B5444" w:rsidRDefault="009B5444" w:rsidP="009B5444">
      <w:pPr>
        <w:jc w:val="righ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Подготовила: </w:t>
      </w:r>
      <w:r w:rsidR="001D08C1">
        <w:rPr>
          <w:rFonts w:ascii="Times New Roman" w:hAnsi="Times New Roman" w:cs="Times New Roman"/>
          <w:b/>
          <w:sz w:val="36"/>
          <w:szCs w:val="36"/>
        </w:rPr>
        <w:t>Жданова Г.И.</w:t>
      </w:r>
    </w:p>
    <w:p w:rsidR="009B5444" w:rsidRDefault="009B5444" w:rsidP="009B5444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9B5444" w:rsidRDefault="009B5444" w:rsidP="009B5444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9B5444" w:rsidRDefault="009B5444" w:rsidP="009B544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2022 – 2023</w:t>
      </w:r>
      <w:r w:rsidR="001D08C1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уч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.г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>од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.</w:t>
      </w:r>
    </w:p>
    <w:p w:rsidR="009B5444" w:rsidRDefault="009B5444" w:rsidP="009B544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B5444">
        <w:rPr>
          <w:rFonts w:ascii="Times New Roman" w:hAnsi="Times New Roman" w:cs="Times New Roman"/>
          <w:b/>
          <w:sz w:val="36"/>
          <w:szCs w:val="36"/>
        </w:rPr>
        <w:lastRenderedPageBreak/>
        <w:t>Перспективное планирование по пожарной безопасности в старшей группе «Капелька»</w:t>
      </w:r>
    </w:p>
    <w:p w:rsidR="009B5444" w:rsidRDefault="009B5444" w:rsidP="009B5444">
      <w:pPr>
        <w:rPr>
          <w:rFonts w:ascii="Times New Roman" w:hAnsi="Times New Roman" w:cs="Times New Roman"/>
          <w:b/>
          <w:sz w:val="28"/>
          <w:szCs w:val="28"/>
        </w:rPr>
      </w:pPr>
    </w:p>
    <w:p w:rsidR="009B5444" w:rsidRDefault="009B5444" w:rsidP="001D08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9B5444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>
        <w:rPr>
          <w:rFonts w:ascii="Times New Roman" w:hAnsi="Times New Roman" w:cs="Times New Roman"/>
          <w:sz w:val="28"/>
          <w:szCs w:val="28"/>
        </w:rPr>
        <w:t>у детей осознанного и ответственного отношения к выполнению правил пожарной безопасности. Вооружение знаниями, умениями и навыками, необходимыми для действия в экстремальных ситуациях.</w:t>
      </w:r>
    </w:p>
    <w:p w:rsidR="009B5444" w:rsidRDefault="009B5444" w:rsidP="009B5444">
      <w:pPr>
        <w:rPr>
          <w:rFonts w:ascii="Times New Roman" w:hAnsi="Times New Roman" w:cs="Times New Roman"/>
          <w:sz w:val="28"/>
          <w:szCs w:val="28"/>
        </w:rPr>
      </w:pPr>
      <w:r w:rsidRPr="009B5444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B5444" w:rsidRDefault="009B5444" w:rsidP="009B54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9B5444" w:rsidRDefault="009B5444" w:rsidP="009B54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ответственность за свои поступки;</w:t>
      </w:r>
    </w:p>
    <w:p w:rsidR="009B5444" w:rsidRDefault="009B5444" w:rsidP="009B54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чувство осторожности и самосохранения;</w:t>
      </w:r>
    </w:p>
    <w:p w:rsidR="009B5444" w:rsidRDefault="009B5444" w:rsidP="009B54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чувство уважения к труду пожарных.</w:t>
      </w:r>
    </w:p>
    <w:p w:rsidR="009B5444" w:rsidRDefault="009B5444" w:rsidP="009B54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Развивающие:</w:t>
      </w:r>
    </w:p>
    <w:p w:rsidR="009B5444" w:rsidRDefault="009B5444" w:rsidP="009B54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у детей навыки основы пожарной безопасности;</w:t>
      </w:r>
    </w:p>
    <w:p w:rsidR="009B5444" w:rsidRDefault="009B5444" w:rsidP="009B54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интегративные качества личности</w:t>
      </w:r>
      <w:r w:rsidR="00AF387A">
        <w:rPr>
          <w:rFonts w:ascii="Times New Roman" w:hAnsi="Times New Roman" w:cs="Times New Roman"/>
          <w:sz w:val="28"/>
          <w:szCs w:val="28"/>
        </w:rPr>
        <w:t xml:space="preserve"> дошкольника;</w:t>
      </w:r>
    </w:p>
    <w:p w:rsidR="00AF387A" w:rsidRDefault="00AF387A" w:rsidP="009B54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определенные знания и умения ориентировки в пространстве, пользования различными бытовыми приборами.</w:t>
      </w:r>
    </w:p>
    <w:p w:rsidR="00AF387A" w:rsidRDefault="00AF387A" w:rsidP="009B54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Обучающие:</w:t>
      </w:r>
    </w:p>
    <w:p w:rsidR="00AF387A" w:rsidRDefault="00AF387A" w:rsidP="009B54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познакомить детей с профессией пожарных, раскрыть значимость их труда;</w:t>
      </w:r>
    </w:p>
    <w:p w:rsidR="00AF387A" w:rsidRDefault="00AF387A" w:rsidP="009B54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познакомить с литературными произведениями по пожарной безопасности;</w:t>
      </w:r>
    </w:p>
    <w:p w:rsidR="00AF387A" w:rsidRDefault="00AF387A" w:rsidP="009B54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-обучение детей навыками правильных действий в случае пожара.</w:t>
      </w:r>
    </w:p>
    <w:p w:rsidR="00AF387A" w:rsidRDefault="00AF387A" w:rsidP="009B54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Предполагаемый результат:</w:t>
      </w:r>
    </w:p>
    <w:p w:rsidR="00AF387A" w:rsidRDefault="00AF387A" w:rsidP="009B54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овладение детьми навыками правильных действий в случае пожара;</w:t>
      </w:r>
    </w:p>
    <w:p w:rsidR="00AF387A" w:rsidRDefault="00AF387A" w:rsidP="009B54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осознанное выполнение правил противопожарной безопасности;</w:t>
      </w:r>
    </w:p>
    <w:p w:rsidR="00AF387A" w:rsidRDefault="00AF387A" w:rsidP="009B54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изменение отношения родителей к данной проблеме.</w:t>
      </w:r>
    </w:p>
    <w:p w:rsidR="00EA1DE5" w:rsidRDefault="00EA1DE5" w:rsidP="009B5444">
      <w:pPr>
        <w:rPr>
          <w:rFonts w:ascii="Times New Roman" w:hAnsi="Times New Roman" w:cs="Times New Roman"/>
          <w:sz w:val="28"/>
          <w:szCs w:val="28"/>
        </w:rPr>
      </w:pPr>
    </w:p>
    <w:p w:rsidR="00EA1DE5" w:rsidRDefault="00EA1DE5" w:rsidP="009B544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5"/>
        <w:gridCol w:w="2375"/>
        <w:gridCol w:w="2757"/>
        <w:gridCol w:w="2344"/>
      </w:tblGrid>
      <w:tr w:rsidR="00EA1DE5" w:rsidTr="002A0A29">
        <w:tc>
          <w:tcPr>
            <w:tcW w:w="2095" w:type="dxa"/>
          </w:tcPr>
          <w:p w:rsidR="00EA1DE5" w:rsidRDefault="00EA1DE5" w:rsidP="009B5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Месяц </w:t>
            </w:r>
          </w:p>
        </w:tc>
        <w:tc>
          <w:tcPr>
            <w:tcW w:w="2375" w:type="dxa"/>
          </w:tcPr>
          <w:p w:rsidR="00EA1DE5" w:rsidRDefault="00EA1DE5" w:rsidP="009B5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Тема. Программное содержание</w:t>
            </w:r>
          </w:p>
        </w:tc>
        <w:tc>
          <w:tcPr>
            <w:tcW w:w="2757" w:type="dxa"/>
          </w:tcPr>
          <w:p w:rsidR="00EA1DE5" w:rsidRDefault="00EA1DE5" w:rsidP="009B5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</w:t>
            </w:r>
          </w:p>
        </w:tc>
        <w:tc>
          <w:tcPr>
            <w:tcW w:w="2344" w:type="dxa"/>
          </w:tcPr>
          <w:p w:rsidR="00EA1DE5" w:rsidRDefault="00EA1DE5" w:rsidP="009B5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</w:tr>
      <w:tr w:rsidR="00EA1DE5" w:rsidTr="00EA1DE5">
        <w:tc>
          <w:tcPr>
            <w:tcW w:w="2392" w:type="dxa"/>
          </w:tcPr>
          <w:p w:rsidR="00EA1DE5" w:rsidRDefault="00EA1DE5" w:rsidP="009B5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393" w:type="dxa"/>
          </w:tcPr>
          <w:p w:rsidR="00EA1DE5" w:rsidRDefault="00EA1DE5" w:rsidP="009B5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«Пожар»</w:t>
            </w:r>
          </w:p>
          <w:p w:rsidR="00EA1DE5" w:rsidRDefault="00EA1DE5" w:rsidP="009B5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Дать детям первоначальные знания о том, как действовать во время пожара</w:t>
            </w:r>
          </w:p>
        </w:tc>
        <w:tc>
          <w:tcPr>
            <w:tcW w:w="2393" w:type="dxa"/>
          </w:tcPr>
          <w:p w:rsidR="00EA1DE5" w:rsidRDefault="00EA1DE5" w:rsidP="009B5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1.Беседа на тему: «Причины возникновения пожаров и их последствия»</w:t>
            </w:r>
          </w:p>
          <w:p w:rsidR="00EA1DE5" w:rsidRDefault="00EA1DE5" w:rsidP="009B5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Подвижная игра «На пожар»</w:t>
            </w:r>
          </w:p>
          <w:p w:rsidR="00EA1DE5" w:rsidRDefault="00EA1DE5" w:rsidP="009B5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Д/и «Если возникает пожар»</w:t>
            </w:r>
          </w:p>
          <w:p w:rsidR="00EA1DE5" w:rsidRDefault="00EA1DE5" w:rsidP="009B5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4.Интегрированное занятие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«Дети и пожар»</w:t>
            </w:r>
          </w:p>
          <w:p w:rsidR="00EA1DE5" w:rsidRDefault="00EA1DE5" w:rsidP="009B5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5.Тренировочная эвакуация группы</w:t>
            </w:r>
          </w:p>
        </w:tc>
        <w:tc>
          <w:tcPr>
            <w:tcW w:w="2393" w:type="dxa"/>
          </w:tcPr>
          <w:p w:rsidR="00EA1DE5" w:rsidRDefault="00EA1DE5" w:rsidP="009B5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 на тему: Как научить ребенка правильному поведению при пожаре?</w:t>
            </w:r>
          </w:p>
        </w:tc>
      </w:tr>
      <w:tr w:rsidR="00EA1DE5" w:rsidTr="00EA1DE5">
        <w:tc>
          <w:tcPr>
            <w:tcW w:w="2392" w:type="dxa"/>
          </w:tcPr>
          <w:p w:rsidR="00EA1DE5" w:rsidRDefault="00EA1DE5" w:rsidP="009B5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393" w:type="dxa"/>
          </w:tcPr>
          <w:p w:rsidR="00EA1DE5" w:rsidRDefault="00EA1DE5" w:rsidP="009B5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«Как действовать при пожаре»</w:t>
            </w:r>
          </w:p>
          <w:p w:rsidR="00EA1DE5" w:rsidRDefault="00EA1DE5" w:rsidP="009B5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познакомить с предметами, требующими осторожного обращения</w:t>
            </w:r>
          </w:p>
        </w:tc>
        <w:tc>
          <w:tcPr>
            <w:tcW w:w="2393" w:type="dxa"/>
          </w:tcPr>
          <w:p w:rsidR="00EA1DE5" w:rsidRDefault="00EA1DE5" w:rsidP="00EA1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EA1DE5">
              <w:rPr>
                <w:rFonts w:ascii="Times New Roman" w:hAnsi="Times New Roman" w:cs="Times New Roman"/>
                <w:sz w:val="28"/>
                <w:szCs w:val="28"/>
              </w:rPr>
              <w:t>Беседа на тему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«Как вести себя дома, когда нет родителей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действия во время возникновения пожара)</w:t>
            </w:r>
          </w:p>
          <w:p w:rsidR="00EA1DE5" w:rsidRDefault="00EA1DE5" w:rsidP="00EA1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2.Д/и «Диалоги по телефону»</w:t>
            </w:r>
          </w:p>
          <w:p w:rsidR="00EA1DE5" w:rsidRDefault="00EA1DE5" w:rsidP="00EA1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/и «Костер»</w:t>
            </w:r>
          </w:p>
          <w:p w:rsidR="00EA1DE5" w:rsidRPr="00EA1DE5" w:rsidRDefault="00EA1DE5" w:rsidP="00EA1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4.Чтение произведения Э.Успенского</w:t>
            </w:r>
            <w:r w:rsidR="005676A7">
              <w:rPr>
                <w:rFonts w:ascii="Times New Roman" w:hAnsi="Times New Roman" w:cs="Times New Roman"/>
                <w:sz w:val="28"/>
                <w:szCs w:val="28"/>
              </w:rPr>
              <w:t xml:space="preserve"> «Про Веру и Анфису»</w:t>
            </w:r>
          </w:p>
        </w:tc>
        <w:tc>
          <w:tcPr>
            <w:tcW w:w="2393" w:type="dxa"/>
          </w:tcPr>
          <w:p w:rsidR="00EA1DE5" w:rsidRDefault="005676A7" w:rsidP="009B5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Памятка для родителей «О мерах пожарной безопасности»</w:t>
            </w:r>
          </w:p>
        </w:tc>
      </w:tr>
      <w:tr w:rsidR="00EA1DE5" w:rsidTr="00EA1DE5">
        <w:tc>
          <w:tcPr>
            <w:tcW w:w="2392" w:type="dxa"/>
          </w:tcPr>
          <w:p w:rsidR="00EA1DE5" w:rsidRDefault="005676A7" w:rsidP="009B5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393" w:type="dxa"/>
          </w:tcPr>
          <w:p w:rsidR="00EA1DE5" w:rsidRDefault="005676A7" w:rsidP="009B5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«Добрый и злой огонь»</w:t>
            </w:r>
          </w:p>
          <w:p w:rsidR="005676A7" w:rsidRDefault="005676A7" w:rsidP="009B5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предостеречь детей от возможных пожаров, ожогов испуга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проблем, связанных с огнем, с помощью иллюстрации.</w:t>
            </w:r>
          </w:p>
        </w:tc>
        <w:tc>
          <w:tcPr>
            <w:tcW w:w="2393" w:type="dxa"/>
          </w:tcPr>
          <w:p w:rsidR="00EA1DE5" w:rsidRDefault="005676A7" w:rsidP="009B5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1.Беседа на тему: «Будем правильно эксплуатировать электрические принадлежности!»</w:t>
            </w:r>
          </w:p>
          <w:p w:rsidR="005676A7" w:rsidRDefault="005676A7" w:rsidP="009B5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2.Спортивная игра «Пожарные учения»</w:t>
            </w:r>
          </w:p>
          <w:p w:rsidR="005676A7" w:rsidRDefault="005676A7" w:rsidP="009B5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Чтение произведения Крылова И.А «Роща и огонь»</w:t>
            </w:r>
          </w:p>
        </w:tc>
        <w:tc>
          <w:tcPr>
            <w:tcW w:w="2393" w:type="dxa"/>
          </w:tcPr>
          <w:p w:rsidR="00EA1DE5" w:rsidRDefault="005676A7" w:rsidP="009B5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 на тему: «Расскажите детям о пожарной безопасности»</w:t>
            </w:r>
          </w:p>
          <w:p w:rsidR="005676A7" w:rsidRDefault="005676A7" w:rsidP="009B54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6A7" w:rsidRDefault="005676A7" w:rsidP="009B54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6A7" w:rsidRDefault="005676A7" w:rsidP="009B54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6A7" w:rsidRDefault="005676A7" w:rsidP="009B54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6A7" w:rsidRDefault="005676A7" w:rsidP="009B54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6A7" w:rsidRDefault="005676A7" w:rsidP="009B54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6A7" w:rsidRDefault="005676A7" w:rsidP="009B54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DE5" w:rsidTr="00EA1DE5">
        <w:tc>
          <w:tcPr>
            <w:tcW w:w="2392" w:type="dxa"/>
          </w:tcPr>
          <w:p w:rsidR="00EA1DE5" w:rsidRDefault="005676A7" w:rsidP="009B5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Декабрь </w:t>
            </w:r>
          </w:p>
        </w:tc>
        <w:tc>
          <w:tcPr>
            <w:tcW w:w="2393" w:type="dxa"/>
          </w:tcPr>
          <w:p w:rsidR="00EA1DE5" w:rsidRDefault="005676A7" w:rsidP="009B5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«Пожарная безопасность»</w:t>
            </w:r>
          </w:p>
          <w:p w:rsidR="005676A7" w:rsidRDefault="005676A7" w:rsidP="009B5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закрепить знания о правилах пожарной безопасности.</w:t>
            </w:r>
          </w:p>
        </w:tc>
        <w:tc>
          <w:tcPr>
            <w:tcW w:w="2393" w:type="dxa"/>
          </w:tcPr>
          <w:p w:rsidR="00EA1DE5" w:rsidRDefault="005676A7" w:rsidP="009B5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1.Беседа на тему: «Запомнить нужно твердо нам – пожар не возникает сам!»</w:t>
            </w:r>
          </w:p>
          <w:p w:rsidR="005676A7" w:rsidRDefault="005676A7" w:rsidP="009B5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2.Загадки по пожарной безопасности</w:t>
            </w:r>
          </w:p>
          <w:p w:rsidR="005676A7" w:rsidRDefault="005676A7" w:rsidP="009B5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3.Эстафета «Тушение пожара»</w:t>
            </w:r>
          </w:p>
          <w:p w:rsidR="005676A7" w:rsidRDefault="005676A7" w:rsidP="009B5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4.Чтение «Сказка о том, как братья огонь добывали»</w:t>
            </w:r>
          </w:p>
        </w:tc>
        <w:tc>
          <w:tcPr>
            <w:tcW w:w="2393" w:type="dxa"/>
          </w:tcPr>
          <w:p w:rsidR="00EA1DE5" w:rsidRDefault="005676A7" w:rsidP="009B5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Наглядная агитация: настенно-тематический материал «Правила пожарной безопа</w:t>
            </w:r>
            <w:r w:rsidR="0001428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ности»</w:t>
            </w:r>
          </w:p>
        </w:tc>
      </w:tr>
      <w:tr w:rsidR="00EA1DE5" w:rsidTr="00EA1DE5">
        <w:tc>
          <w:tcPr>
            <w:tcW w:w="2392" w:type="dxa"/>
          </w:tcPr>
          <w:p w:rsidR="00EA1DE5" w:rsidRDefault="00014289" w:rsidP="009B5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393" w:type="dxa"/>
          </w:tcPr>
          <w:p w:rsidR="00EA1DE5" w:rsidRDefault="00014289" w:rsidP="009B5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«Огонь. Друг или враг?»</w:t>
            </w:r>
          </w:p>
          <w:p w:rsidR="00014289" w:rsidRDefault="00014289" w:rsidP="009B5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формировать элементарные знания об опасности шалости с огнем, об опасных последствиях пожаров в доме.</w:t>
            </w:r>
          </w:p>
        </w:tc>
        <w:tc>
          <w:tcPr>
            <w:tcW w:w="2393" w:type="dxa"/>
          </w:tcPr>
          <w:p w:rsidR="00EA1DE5" w:rsidRDefault="00014289" w:rsidP="00014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14289">
              <w:rPr>
                <w:rFonts w:ascii="Times New Roman" w:hAnsi="Times New Roman" w:cs="Times New Roman"/>
                <w:sz w:val="28"/>
                <w:szCs w:val="28"/>
              </w:rPr>
              <w:t>«Причины возникновения пожаров и их последствия»</w:t>
            </w:r>
          </w:p>
          <w:p w:rsidR="00014289" w:rsidRDefault="00014289" w:rsidP="00014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Игра «Что нужно при пожаре»</w:t>
            </w:r>
          </w:p>
          <w:p w:rsidR="00014289" w:rsidRPr="00014289" w:rsidRDefault="00014289" w:rsidP="00014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3.д/и «Доскажи словечко»</w:t>
            </w:r>
          </w:p>
          <w:p w:rsidR="00014289" w:rsidRDefault="00014289" w:rsidP="009B54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EA1DE5" w:rsidRDefault="00014289" w:rsidP="009B5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конкурсе семейного рисунка на тему: «С огнем играть опасно – это всем должно быть ясно!»</w:t>
            </w:r>
          </w:p>
          <w:p w:rsidR="00014289" w:rsidRDefault="00014289" w:rsidP="009B5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беседа «Не оставляйте детей без присмотра»</w:t>
            </w:r>
          </w:p>
        </w:tc>
      </w:tr>
      <w:tr w:rsidR="00EA1DE5" w:rsidTr="00EA1DE5">
        <w:tc>
          <w:tcPr>
            <w:tcW w:w="2392" w:type="dxa"/>
          </w:tcPr>
          <w:p w:rsidR="00EA1DE5" w:rsidRDefault="00014289" w:rsidP="009B5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393" w:type="dxa"/>
          </w:tcPr>
          <w:p w:rsidR="00EA1DE5" w:rsidRDefault="00014289" w:rsidP="009B5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«Осторожно электроприборы»</w:t>
            </w:r>
          </w:p>
          <w:p w:rsidR="00014289" w:rsidRDefault="00014289" w:rsidP="009B5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Расширять представление детей о значении электроприборов в быту, об эксплуатации.</w:t>
            </w:r>
          </w:p>
        </w:tc>
        <w:tc>
          <w:tcPr>
            <w:tcW w:w="2393" w:type="dxa"/>
          </w:tcPr>
          <w:p w:rsidR="00EA1DE5" w:rsidRDefault="00014289" w:rsidP="009B5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1.Д/и «Домашние помощники»</w:t>
            </w:r>
          </w:p>
          <w:p w:rsidR="00014289" w:rsidRDefault="00014289" w:rsidP="009B5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Беседа: «Как подружиться с электричеством»</w:t>
            </w:r>
          </w:p>
          <w:p w:rsidR="00014289" w:rsidRDefault="00014289" w:rsidP="009B5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3.Аппликация «Домашние помощники»</w:t>
            </w:r>
          </w:p>
        </w:tc>
        <w:tc>
          <w:tcPr>
            <w:tcW w:w="2393" w:type="dxa"/>
          </w:tcPr>
          <w:p w:rsidR="00EA1DE5" w:rsidRDefault="00014289" w:rsidP="009B5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беседа «Не оставляйте детей дома одних»</w:t>
            </w:r>
          </w:p>
        </w:tc>
      </w:tr>
      <w:tr w:rsidR="00EA1DE5" w:rsidTr="00EA1DE5">
        <w:tc>
          <w:tcPr>
            <w:tcW w:w="2392" w:type="dxa"/>
          </w:tcPr>
          <w:p w:rsidR="00EA1DE5" w:rsidRDefault="00014289" w:rsidP="009B5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393" w:type="dxa"/>
          </w:tcPr>
          <w:p w:rsidR="00EA1DE5" w:rsidRDefault="00014289" w:rsidP="009B5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«Правила</w:t>
            </w:r>
            <w:r w:rsidR="002A5CB1">
              <w:rPr>
                <w:rFonts w:ascii="Times New Roman" w:hAnsi="Times New Roman" w:cs="Times New Roman"/>
                <w:sz w:val="28"/>
                <w:szCs w:val="28"/>
              </w:rPr>
              <w:t xml:space="preserve"> пожарной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A5CB1" w:rsidRDefault="002A5CB1" w:rsidP="009B5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Закреплять знания о пожарной безопасности, называть телефон пожарной службы</w:t>
            </w:r>
          </w:p>
        </w:tc>
        <w:tc>
          <w:tcPr>
            <w:tcW w:w="2393" w:type="dxa"/>
          </w:tcPr>
          <w:p w:rsidR="00EA1DE5" w:rsidRDefault="002A5CB1" w:rsidP="009B5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1.Тренировочная эвакуация ДОУ</w:t>
            </w:r>
          </w:p>
          <w:p w:rsidR="002A5CB1" w:rsidRDefault="002A5CB1" w:rsidP="009B5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2.Рисование «Кошкин дом»</w:t>
            </w:r>
          </w:p>
          <w:p w:rsidR="002A5CB1" w:rsidRDefault="002A5CB1" w:rsidP="009B5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3.Бесда «Назови правила тушения пожара»</w:t>
            </w:r>
          </w:p>
          <w:p w:rsidR="002A5CB1" w:rsidRDefault="002A5CB1" w:rsidP="009B5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Сюжетно-ролевая игра «Мы -  пожарники»</w:t>
            </w:r>
          </w:p>
          <w:p w:rsidR="002A0A29" w:rsidRDefault="002A0A29" w:rsidP="009B54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A29" w:rsidRDefault="002A0A29" w:rsidP="009B54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EA1DE5" w:rsidRDefault="002A5CB1" w:rsidP="009B5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правилах тушения пожара</w:t>
            </w:r>
          </w:p>
        </w:tc>
      </w:tr>
      <w:tr w:rsidR="002A5CB1" w:rsidTr="00EA1DE5">
        <w:tc>
          <w:tcPr>
            <w:tcW w:w="2392" w:type="dxa"/>
          </w:tcPr>
          <w:p w:rsidR="002A5CB1" w:rsidRDefault="002A5CB1" w:rsidP="009B5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Апрель </w:t>
            </w:r>
          </w:p>
        </w:tc>
        <w:tc>
          <w:tcPr>
            <w:tcW w:w="2393" w:type="dxa"/>
          </w:tcPr>
          <w:p w:rsidR="002A5CB1" w:rsidRDefault="002A5CB1" w:rsidP="009B5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«Спички»</w:t>
            </w:r>
          </w:p>
          <w:p w:rsidR="002A5CB1" w:rsidRDefault="002A5CB1" w:rsidP="009B5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предостеречь детей от возможных пожаров, ожогов, испуга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проблем, связанных с огнем</w:t>
            </w:r>
          </w:p>
        </w:tc>
        <w:tc>
          <w:tcPr>
            <w:tcW w:w="2393" w:type="dxa"/>
          </w:tcPr>
          <w:p w:rsidR="002A5CB1" w:rsidRDefault="002A5CB1" w:rsidP="009B5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1.Беседа «Спички»</w:t>
            </w:r>
          </w:p>
          <w:p w:rsidR="002A5CB1" w:rsidRDefault="002A5CB1" w:rsidP="009B5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2.Чтение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итературы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«Спичку не тронь в ней огонь»</w:t>
            </w:r>
          </w:p>
          <w:p w:rsidR="002A0A29" w:rsidRDefault="002A0A29" w:rsidP="009B5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3.Коллективное рисование «Огонь и спички»</w:t>
            </w:r>
          </w:p>
        </w:tc>
        <w:tc>
          <w:tcPr>
            <w:tcW w:w="2393" w:type="dxa"/>
          </w:tcPr>
          <w:p w:rsidR="002A5CB1" w:rsidRDefault="002A0A29" w:rsidP="009B5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Плакаты, буклеты, детские рисунки о спичках </w:t>
            </w:r>
          </w:p>
        </w:tc>
      </w:tr>
      <w:tr w:rsidR="002A0A29" w:rsidTr="009D447A">
        <w:tc>
          <w:tcPr>
            <w:tcW w:w="2392" w:type="dxa"/>
          </w:tcPr>
          <w:p w:rsidR="002A0A29" w:rsidRDefault="002A0A29" w:rsidP="009B5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7476" w:type="dxa"/>
            <w:gridSpan w:val="3"/>
          </w:tcPr>
          <w:p w:rsidR="002A0A29" w:rsidRDefault="002A0A29" w:rsidP="009B5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«Викторина по пожарной безопасности»</w:t>
            </w:r>
          </w:p>
          <w:p w:rsidR="002A0A29" w:rsidRDefault="002A0A29" w:rsidP="009B5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уточнить и закрепить знания детей по правилам пожарной безопасности.</w:t>
            </w:r>
          </w:p>
        </w:tc>
      </w:tr>
    </w:tbl>
    <w:p w:rsidR="00EA1DE5" w:rsidRDefault="00EA1DE5" w:rsidP="009B5444">
      <w:pPr>
        <w:rPr>
          <w:rFonts w:ascii="Times New Roman" w:hAnsi="Times New Roman" w:cs="Times New Roman"/>
          <w:sz w:val="28"/>
          <w:szCs w:val="28"/>
        </w:rPr>
      </w:pPr>
    </w:p>
    <w:p w:rsidR="00AF387A" w:rsidRDefault="00AF387A" w:rsidP="009B5444">
      <w:pPr>
        <w:rPr>
          <w:rFonts w:ascii="Times New Roman" w:hAnsi="Times New Roman" w:cs="Times New Roman"/>
          <w:sz w:val="28"/>
          <w:szCs w:val="28"/>
        </w:rPr>
      </w:pPr>
    </w:p>
    <w:p w:rsidR="00AF387A" w:rsidRDefault="00AF387A" w:rsidP="009B5444">
      <w:pPr>
        <w:rPr>
          <w:rFonts w:ascii="Times New Roman" w:hAnsi="Times New Roman" w:cs="Times New Roman"/>
          <w:sz w:val="28"/>
          <w:szCs w:val="28"/>
        </w:rPr>
      </w:pPr>
    </w:p>
    <w:p w:rsidR="002A0A29" w:rsidRDefault="002A0A29" w:rsidP="009B5444">
      <w:pPr>
        <w:rPr>
          <w:rFonts w:ascii="Times New Roman" w:hAnsi="Times New Roman" w:cs="Times New Roman"/>
          <w:sz w:val="28"/>
          <w:szCs w:val="28"/>
        </w:rPr>
      </w:pPr>
    </w:p>
    <w:p w:rsidR="002A0A29" w:rsidRDefault="002A0A29" w:rsidP="009B5444">
      <w:pPr>
        <w:rPr>
          <w:rFonts w:ascii="Times New Roman" w:hAnsi="Times New Roman" w:cs="Times New Roman"/>
          <w:sz w:val="28"/>
          <w:szCs w:val="28"/>
        </w:rPr>
      </w:pPr>
    </w:p>
    <w:p w:rsidR="002A0A29" w:rsidRDefault="002A0A29" w:rsidP="009B5444">
      <w:pPr>
        <w:rPr>
          <w:rFonts w:ascii="Times New Roman" w:hAnsi="Times New Roman" w:cs="Times New Roman"/>
          <w:sz w:val="28"/>
          <w:szCs w:val="28"/>
        </w:rPr>
      </w:pPr>
    </w:p>
    <w:p w:rsidR="002A0A29" w:rsidRDefault="002A0A29" w:rsidP="009B5444">
      <w:pPr>
        <w:rPr>
          <w:rFonts w:ascii="Times New Roman" w:hAnsi="Times New Roman" w:cs="Times New Roman"/>
          <w:sz w:val="28"/>
          <w:szCs w:val="28"/>
        </w:rPr>
      </w:pPr>
    </w:p>
    <w:p w:rsidR="002A0A29" w:rsidRDefault="002A0A29" w:rsidP="009B5444">
      <w:pPr>
        <w:rPr>
          <w:rFonts w:ascii="Times New Roman" w:hAnsi="Times New Roman" w:cs="Times New Roman"/>
          <w:sz w:val="28"/>
          <w:szCs w:val="28"/>
        </w:rPr>
      </w:pPr>
    </w:p>
    <w:p w:rsidR="002A0A29" w:rsidRDefault="002A0A29" w:rsidP="009B5444">
      <w:pPr>
        <w:rPr>
          <w:rFonts w:ascii="Times New Roman" w:hAnsi="Times New Roman" w:cs="Times New Roman"/>
          <w:sz w:val="28"/>
          <w:szCs w:val="28"/>
        </w:rPr>
      </w:pPr>
    </w:p>
    <w:p w:rsidR="002A0A29" w:rsidRDefault="002A0A29" w:rsidP="009B5444">
      <w:pPr>
        <w:rPr>
          <w:rFonts w:ascii="Times New Roman" w:hAnsi="Times New Roman" w:cs="Times New Roman"/>
          <w:sz w:val="28"/>
          <w:szCs w:val="28"/>
        </w:rPr>
      </w:pPr>
    </w:p>
    <w:p w:rsidR="002A0A29" w:rsidRDefault="002A0A29" w:rsidP="009B5444">
      <w:pPr>
        <w:rPr>
          <w:rFonts w:ascii="Times New Roman" w:hAnsi="Times New Roman" w:cs="Times New Roman"/>
          <w:sz w:val="28"/>
          <w:szCs w:val="28"/>
        </w:rPr>
      </w:pPr>
    </w:p>
    <w:p w:rsidR="002A0A29" w:rsidRDefault="002A0A29" w:rsidP="009B5444">
      <w:pPr>
        <w:rPr>
          <w:rFonts w:ascii="Times New Roman" w:hAnsi="Times New Roman" w:cs="Times New Roman"/>
          <w:sz w:val="28"/>
          <w:szCs w:val="28"/>
        </w:rPr>
      </w:pPr>
    </w:p>
    <w:p w:rsidR="002A0A29" w:rsidRDefault="002A0A29" w:rsidP="009B5444">
      <w:pPr>
        <w:rPr>
          <w:rFonts w:ascii="Times New Roman" w:hAnsi="Times New Roman" w:cs="Times New Roman"/>
          <w:sz w:val="28"/>
          <w:szCs w:val="28"/>
        </w:rPr>
      </w:pPr>
    </w:p>
    <w:p w:rsidR="002A0A29" w:rsidRDefault="002A0A29" w:rsidP="009B5444">
      <w:pPr>
        <w:rPr>
          <w:rFonts w:ascii="Times New Roman" w:hAnsi="Times New Roman" w:cs="Times New Roman"/>
          <w:sz w:val="28"/>
          <w:szCs w:val="28"/>
        </w:rPr>
      </w:pPr>
    </w:p>
    <w:p w:rsidR="002A0A29" w:rsidRDefault="002A0A29" w:rsidP="009B5444">
      <w:pPr>
        <w:rPr>
          <w:rFonts w:ascii="Times New Roman" w:hAnsi="Times New Roman" w:cs="Times New Roman"/>
          <w:sz w:val="28"/>
          <w:szCs w:val="28"/>
        </w:rPr>
      </w:pPr>
    </w:p>
    <w:p w:rsidR="002A0A29" w:rsidRDefault="002A0A29" w:rsidP="009B5444">
      <w:pPr>
        <w:rPr>
          <w:rFonts w:ascii="Times New Roman" w:hAnsi="Times New Roman" w:cs="Times New Roman"/>
          <w:sz w:val="28"/>
          <w:szCs w:val="28"/>
        </w:rPr>
      </w:pPr>
    </w:p>
    <w:p w:rsidR="002A0A29" w:rsidRDefault="002A0A29" w:rsidP="009B5444">
      <w:pPr>
        <w:rPr>
          <w:rFonts w:ascii="Times New Roman" w:hAnsi="Times New Roman" w:cs="Times New Roman"/>
          <w:sz w:val="28"/>
          <w:szCs w:val="28"/>
        </w:rPr>
      </w:pPr>
    </w:p>
    <w:p w:rsidR="002A0A29" w:rsidRDefault="002A0A29" w:rsidP="009B5444">
      <w:pPr>
        <w:rPr>
          <w:rFonts w:ascii="Times New Roman" w:hAnsi="Times New Roman" w:cs="Times New Roman"/>
          <w:sz w:val="28"/>
          <w:szCs w:val="28"/>
        </w:rPr>
      </w:pPr>
    </w:p>
    <w:p w:rsidR="00BB49A5" w:rsidRPr="00BB49A5" w:rsidRDefault="00BB49A5" w:rsidP="00BB49A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B5444" w:rsidRPr="009B5444" w:rsidRDefault="009B5444" w:rsidP="009B5444">
      <w:pPr>
        <w:rPr>
          <w:rFonts w:ascii="Times New Roman" w:hAnsi="Times New Roman" w:cs="Times New Roman"/>
          <w:sz w:val="28"/>
          <w:szCs w:val="28"/>
        </w:rPr>
      </w:pPr>
    </w:p>
    <w:sectPr w:rsidR="009B5444" w:rsidRPr="009B5444" w:rsidSect="005D4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C1B18"/>
    <w:multiLevelType w:val="hybridMultilevel"/>
    <w:tmpl w:val="44B0A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CC445A"/>
    <w:multiLevelType w:val="hybridMultilevel"/>
    <w:tmpl w:val="D32CB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CC3D39"/>
    <w:multiLevelType w:val="hybridMultilevel"/>
    <w:tmpl w:val="FA7C1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B144FE"/>
    <w:multiLevelType w:val="hybridMultilevel"/>
    <w:tmpl w:val="EE442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7502FA"/>
    <w:multiLevelType w:val="hybridMultilevel"/>
    <w:tmpl w:val="EA66E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444"/>
    <w:rsid w:val="00000F55"/>
    <w:rsid w:val="00014289"/>
    <w:rsid w:val="000757C0"/>
    <w:rsid w:val="001D08C1"/>
    <w:rsid w:val="00206021"/>
    <w:rsid w:val="002A0A29"/>
    <w:rsid w:val="002A5CB1"/>
    <w:rsid w:val="005676A7"/>
    <w:rsid w:val="005B1EB3"/>
    <w:rsid w:val="005D4DB6"/>
    <w:rsid w:val="00667F70"/>
    <w:rsid w:val="007B5BE9"/>
    <w:rsid w:val="00873BE2"/>
    <w:rsid w:val="00946F6B"/>
    <w:rsid w:val="009B5444"/>
    <w:rsid w:val="009D447A"/>
    <w:rsid w:val="00AA1911"/>
    <w:rsid w:val="00AB08AE"/>
    <w:rsid w:val="00AF387A"/>
    <w:rsid w:val="00B35340"/>
    <w:rsid w:val="00BB49A5"/>
    <w:rsid w:val="00C05FA0"/>
    <w:rsid w:val="00DF1D08"/>
    <w:rsid w:val="00E4242E"/>
    <w:rsid w:val="00EA1DE5"/>
    <w:rsid w:val="00F3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9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A1D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9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A1D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hp</cp:lastModifiedBy>
  <cp:revision>2</cp:revision>
  <dcterms:created xsi:type="dcterms:W3CDTF">2024-03-01T06:05:00Z</dcterms:created>
  <dcterms:modified xsi:type="dcterms:W3CDTF">2024-03-01T06:05:00Z</dcterms:modified>
</cp:coreProperties>
</file>