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B6" w:rsidRDefault="001D08C1" w:rsidP="009B54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ьное Образовательное У</w:t>
      </w:r>
      <w:r w:rsidR="009B5444">
        <w:rPr>
          <w:rFonts w:ascii="Times New Roman" w:hAnsi="Times New Roman" w:cs="Times New Roman"/>
          <w:sz w:val="28"/>
          <w:szCs w:val="28"/>
        </w:rPr>
        <w:t>чреждение</w:t>
      </w:r>
    </w:p>
    <w:p w:rsidR="009B5444" w:rsidRDefault="009B5444" w:rsidP="009B544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«Ладушки»</w:t>
      </w:r>
    </w:p>
    <w:p w:rsidR="009B5444" w:rsidRDefault="009B5444" w:rsidP="009B5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444" w:rsidRDefault="009B5444" w:rsidP="009B5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444" w:rsidRDefault="009B5444" w:rsidP="009B5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444" w:rsidRDefault="009B5444" w:rsidP="009B5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444" w:rsidRDefault="009B5444" w:rsidP="009B5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444" w:rsidRDefault="009B5444" w:rsidP="009B5444">
      <w:pPr>
        <w:rPr>
          <w:rFonts w:ascii="Times New Roman" w:hAnsi="Times New Roman" w:cs="Times New Roman"/>
          <w:sz w:val="28"/>
          <w:szCs w:val="28"/>
        </w:rPr>
      </w:pPr>
    </w:p>
    <w:p w:rsidR="009B5444" w:rsidRDefault="009B5444" w:rsidP="009B5444">
      <w:pPr>
        <w:rPr>
          <w:rFonts w:ascii="Times New Roman" w:hAnsi="Times New Roman" w:cs="Times New Roman"/>
          <w:sz w:val="28"/>
          <w:szCs w:val="28"/>
        </w:rPr>
      </w:pPr>
    </w:p>
    <w:p w:rsidR="009B5444" w:rsidRDefault="009B5444" w:rsidP="009B54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444">
        <w:rPr>
          <w:rFonts w:ascii="Times New Roman" w:hAnsi="Times New Roman" w:cs="Times New Roman"/>
          <w:b/>
          <w:sz w:val="36"/>
          <w:szCs w:val="36"/>
        </w:rPr>
        <w:t>Перспективное планирование по пожарной безопасности в старшей группе «Капелька»</w:t>
      </w:r>
    </w:p>
    <w:p w:rsidR="009B5444" w:rsidRDefault="009B5444" w:rsidP="009B54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444" w:rsidRDefault="009B5444" w:rsidP="009B54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444" w:rsidRDefault="009B5444" w:rsidP="009B54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444" w:rsidRDefault="009B5444" w:rsidP="009B54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08C1" w:rsidRDefault="001D08C1" w:rsidP="009B544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D08C1" w:rsidRDefault="001D08C1" w:rsidP="009B544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D08C1" w:rsidRDefault="001D08C1" w:rsidP="009B544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D08C1" w:rsidRDefault="001D08C1" w:rsidP="009B544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B5444" w:rsidRDefault="009B5444" w:rsidP="009B5444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Подготовила: </w:t>
      </w:r>
      <w:r w:rsidR="001D08C1">
        <w:rPr>
          <w:rFonts w:ascii="Times New Roman" w:hAnsi="Times New Roman" w:cs="Times New Roman"/>
          <w:b/>
          <w:sz w:val="36"/>
          <w:szCs w:val="36"/>
        </w:rPr>
        <w:t>Жданова Г.И.</w:t>
      </w:r>
    </w:p>
    <w:p w:rsidR="009B5444" w:rsidRDefault="009B5444" w:rsidP="009B544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B5444" w:rsidRDefault="009B5444" w:rsidP="009B544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B5444" w:rsidRDefault="009B5444" w:rsidP="009B54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 – 2023</w:t>
      </w:r>
      <w:r w:rsidR="001D08C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9B5444" w:rsidRDefault="009B5444" w:rsidP="009B54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444">
        <w:rPr>
          <w:rFonts w:ascii="Times New Roman" w:hAnsi="Times New Roman" w:cs="Times New Roman"/>
          <w:b/>
          <w:sz w:val="36"/>
          <w:szCs w:val="36"/>
        </w:rPr>
        <w:lastRenderedPageBreak/>
        <w:t>Перспективное планирование по пожарной безопасности в старшей группе «Капелька»</w:t>
      </w:r>
    </w:p>
    <w:p w:rsidR="009B5444" w:rsidRDefault="009B5444" w:rsidP="009B5444">
      <w:pPr>
        <w:rPr>
          <w:rFonts w:ascii="Times New Roman" w:hAnsi="Times New Roman" w:cs="Times New Roman"/>
          <w:b/>
          <w:sz w:val="28"/>
          <w:szCs w:val="28"/>
        </w:rPr>
      </w:pPr>
    </w:p>
    <w:p w:rsidR="009B5444" w:rsidRDefault="009B5444" w:rsidP="001D0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B544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у детей осознанного и ответственного отношения к выполнению правил пожарной безопасности. Вооружение знаниями, умениями и навыками, необходимыми для действия в экстремальных ситуациях.</w:t>
      </w:r>
    </w:p>
    <w:p w:rsidR="009B5444" w:rsidRDefault="009B5444" w:rsidP="009B5444">
      <w:pPr>
        <w:rPr>
          <w:rFonts w:ascii="Times New Roman" w:hAnsi="Times New Roman" w:cs="Times New Roman"/>
          <w:sz w:val="28"/>
          <w:szCs w:val="28"/>
        </w:rPr>
      </w:pPr>
      <w:r w:rsidRPr="009B544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444" w:rsidRDefault="009B5444" w:rsidP="009B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B5444" w:rsidRDefault="009B5444" w:rsidP="009B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ответственность за свои поступки;</w:t>
      </w:r>
    </w:p>
    <w:p w:rsidR="009B5444" w:rsidRDefault="009B5444" w:rsidP="009B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осторожности и самосохранения;</w:t>
      </w:r>
    </w:p>
    <w:p w:rsidR="009B5444" w:rsidRDefault="009B5444" w:rsidP="009B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уважения к труду пожарных.</w:t>
      </w:r>
    </w:p>
    <w:p w:rsidR="009B5444" w:rsidRDefault="009B5444" w:rsidP="009B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B5444" w:rsidRDefault="009B5444" w:rsidP="009B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 детей навыки основы пожарной безопасности;</w:t>
      </w:r>
    </w:p>
    <w:p w:rsidR="009B5444" w:rsidRDefault="009B5444" w:rsidP="009B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интегративные качества личности</w:t>
      </w:r>
      <w:r w:rsidR="00AF387A">
        <w:rPr>
          <w:rFonts w:ascii="Times New Roman" w:hAnsi="Times New Roman" w:cs="Times New Roman"/>
          <w:sz w:val="28"/>
          <w:szCs w:val="28"/>
        </w:rPr>
        <w:t xml:space="preserve"> дошкольника;</w:t>
      </w:r>
    </w:p>
    <w:p w:rsidR="00AF387A" w:rsidRDefault="00AF387A" w:rsidP="009B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определенные знания и умения ориентировки в пространстве, пользования различными бытовыми приборами.</w:t>
      </w:r>
    </w:p>
    <w:p w:rsidR="00AF387A" w:rsidRDefault="00AF387A" w:rsidP="009B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AF387A" w:rsidRDefault="00AF387A" w:rsidP="009B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профессией пожарных, раскрыть значимость их труда;</w:t>
      </w:r>
    </w:p>
    <w:p w:rsidR="00AF387A" w:rsidRDefault="00AF387A" w:rsidP="009B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литературными произведениями по пожарной безопасности;</w:t>
      </w:r>
    </w:p>
    <w:p w:rsidR="00AF387A" w:rsidRDefault="00AF387A" w:rsidP="009B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детей навыками правильных действий в случае пожара.</w:t>
      </w:r>
    </w:p>
    <w:p w:rsidR="00AF387A" w:rsidRDefault="00AF387A" w:rsidP="009B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AF387A" w:rsidRDefault="00AF387A" w:rsidP="009B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детьми навыками правильных действий в случае пожара;</w:t>
      </w:r>
    </w:p>
    <w:p w:rsidR="00AF387A" w:rsidRDefault="00AF387A" w:rsidP="009B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осознанное выполнение правил противопожарной безопасности;</w:t>
      </w:r>
    </w:p>
    <w:p w:rsidR="00AF387A" w:rsidRDefault="00AF387A" w:rsidP="009B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отношения родителей к данной проблеме.</w:t>
      </w:r>
    </w:p>
    <w:p w:rsidR="00EA1DE5" w:rsidRDefault="00EA1DE5" w:rsidP="009B5444">
      <w:pPr>
        <w:rPr>
          <w:rFonts w:ascii="Times New Roman" w:hAnsi="Times New Roman" w:cs="Times New Roman"/>
          <w:sz w:val="28"/>
          <w:szCs w:val="28"/>
        </w:rPr>
      </w:pPr>
    </w:p>
    <w:p w:rsidR="00EA1DE5" w:rsidRDefault="00EA1DE5" w:rsidP="009B54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2375"/>
        <w:gridCol w:w="2757"/>
        <w:gridCol w:w="2344"/>
      </w:tblGrid>
      <w:tr w:rsidR="00EA1DE5" w:rsidTr="002A0A29">
        <w:tc>
          <w:tcPr>
            <w:tcW w:w="2095" w:type="dxa"/>
          </w:tcPr>
          <w:p w:rsidR="00EA1DE5" w:rsidRDefault="00EA1DE5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Месяц </w:t>
            </w:r>
          </w:p>
        </w:tc>
        <w:tc>
          <w:tcPr>
            <w:tcW w:w="2375" w:type="dxa"/>
          </w:tcPr>
          <w:p w:rsidR="00EA1DE5" w:rsidRDefault="00EA1DE5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Тема. Программное содержание</w:t>
            </w:r>
          </w:p>
        </w:tc>
        <w:tc>
          <w:tcPr>
            <w:tcW w:w="2757" w:type="dxa"/>
          </w:tcPr>
          <w:p w:rsidR="00EA1DE5" w:rsidRDefault="00EA1DE5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344" w:type="dxa"/>
          </w:tcPr>
          <w:p w:rsidR="00EA1DE5" w:rsidRDefault="00EA1DE5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EA1DE5" w:rsidTr="00EA1DE5">
        <w:tc>
          <w:tcPr>
            <w:tcW w:w="2392" w:type="dxa"/>
          </w:tcPr>
          <w:p w:rsidR="00EA1DE5" w:rsidRDefault="00EA1DE5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EA1DE5" w:rsidRDefault="00EA1DE5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«Пожар»</w:t>
            </w:r>
          </w:p>
          <w:p w:rsidR="00EA1DE5" w:rsidRDefault="00EA1DE5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детям первоначальные знания о том, как действовать во время пожара</w:t>
            </w:r>
          </w:p>
        </w:tc>
        <w:tc>
          <w:tcPr>
            <w:tcW w:w="2393" w:type="dxa"/>
          </w:tcPr>
          <w:p w:rsidR="00EA1DE5" w:rsidRDefault="00EA1DE5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на тему: «Причины возникновения пожаров и их последствия»</w:t>
            </w:r>
          </w:p>
          <w:p w:rsidR="00EA1DE5" w:rsidRDefault="00EA1DE5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Подвижная игра «На пожар»</w:t>
            </w:r>
          </w:p>
          <w:p w:rsidR="00EA1DE5" w:rsidRDefault="00EA1DE5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Д/и «Если возникает пожар»</w:t>
            </w:r>
          </w:p>
          <w:p w:rsidR="00EA1DE5" w:rsidRDefault="00EA1DE5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4.Интегрированное занятие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«Дети и пожар»</w:t>
            </w:r>
          </w:p>
          <w:p w:rsidR="00EA1DE5" w:rsidRDefault="00EA1DE5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5.Тренировочная эвакуация группы</w:t>
            </w:r>
          </w:p>
        </w:tc>
        <w:tc>
          <w:tcPr>
            <w:tcW w:w="2393" w:type="dxa"/>
          </w:tcPr>
          <w:p w:rsidR="00EA1DE5" w:rsidRDefault="00EA1DE5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тему: Как научить ребенка правильному поведению при пожаре?</w:t>
            </w:r>
          </w:p>
        </w:tc>
      </w:tr>
      <w:tr w:rsidR="00EA1DE5" w:rsidTr="00EA1DE5">
        <w:tc>
          <w:tcPr>
            <w:tcW w:w="2392" w:type="dxa"/>
          </w:tcPr>
          <w:p w:rsidR="00EA1DE5" w:rsidRDefault="00EA1DE5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EA1DE5" w:rsidRDefault="00EA1DE5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«Как действовать при пожаре»</w:t>
            </w:r>
          </w:p>
          <w:p w:rsidR="00EA1DE5" w:rsidRDefault="00EA1DE5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 предметами, требующими осторожного обращения</w:t>
            </w:r>
          </w:p>
        </w:tc>
        <w:tc>
          <w:tcPr>
            <w:tcW w:w="2393" w:type="dxa"/>
          </w:tcPr>
          <w:p w:rsidR="00EA1DE5" w:rsidRDefault="00EA1DE5" w:rsidP="00EA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A1DE5"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 вести себя дома, когда нет родителей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действия во время возникновения пожара)</w:t>
            </w:r>
          </w:p>
          <w:p w:rsidR="00EA1DE5" w:rsidRDefault="00EA1DE5" w:rsidP="00EA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2.Д/и «Диалоги по телефону»</w:t>
            </w:r>
          </w:p>
          <w:p w:rsidR="00EA1DE5" w:rsidRDefault="00EA1DE5" w:rsidP="00EA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«Костер»</w:t>
            </w:r>
          </w:p>
          <w:p w:rsidR="00EA1DE5" w:rsidRPr="00EA1DE5" w:rsidRDefault="00EA1DE5" w:rsidP="00EA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4.Чтение произведения Э.Успенского</w:t>
            </w:r>
            <w:r w:rsidR="005676A7">
              <w:rPr>
                <w:rFonts w:ascii="Times New Roman" w:hAnsi="Times New Roman" w:cs="Times New Roman"/>
                <w:sz w:val="28"/>
                <w:szCs w:val="28"/>
              </w:rPr>
              <w:t xml:space="preserve"> «Про Веру и Анфису»</w:t>
            </w:r>
          </w:p>
        </w:tc>
        <w:tc>
          <w:tcPr>
            <w:tcW w:w="2393" w:type="dxa"/>
          </w:tcPr>
          <w:p w:rsidR="00EA1DE5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«О мерах пожарной безопасности»</w:t>
            </w:r>
          </w:p>
        </w:tc>
      </w:tr>
      <w:tr w:rsidR="00EA1DE5" w:rsidTr="00EA1DE5">
        <w:tc>
          <w:tcPr>
            <w:tcW w:w="2392" w:type="dxa"/>
          </w:tcPr>
          <w:p w:rsidR="00EA1DE5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EA1DE5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«Добрый и злой огонь»</w:t>
            </w:r>
          </w:p>
          <w:p w:rsidR="005676A7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предостеречь детей от возможных пожаров, ожогов испуга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проблем, связанных с огнем, с помощью иллюстрации.</w:t>
            </w:r>
          </w:p>
        </w:tc>
        <w:tc>
          <w:tcPr>
            <w:tcW w:w="2393" w:type="dxa"/>
          </w:tcPr>
          <w:p w:rsidR="00EA1DE5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на тему: «Будем правильно эксплуатировать электрические принадлежности!»</w:t>
            </w:r>
          </w:p>
          <w:p w:rsidR="005676A7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2.Спортивная игра «Пожарные учения»</w:t>
            </w:r>
          </w:p>
          <w:p w:rsidR="005676A7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Чтение произведения Крылова И.А «Роща и огонь»</w:t>
            </w:r>
          </w:p>
        </w:tc>
        <w:tc>
          <w:tcPr>
            <w:tcW w:w="2393" w:type="dxa"/>
          </w:tcPr>
          <w:p w:rsidR="00EA1DE5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тему: «Расскажите детям о пожарной безопасности»</w:t>
            </w:r>
          </w:p>
          <w:p w:rsidR="005676A7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A7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A7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A7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A7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A7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A7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DE5" w:rsidTr="00EA1DE5">
        <w:tc>
          <w:tcPr>
            <w:tcW w:w="2392" w:type="dxa"/>
          </w:tcPr>
          <w:p w:rsidR="00EA1DE5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393" w:type="dxa"/>
          </w:tcPr>
          <w:p w:rsidR="00EA1DE5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«Пожарная безопасность»</w:t>
            </w:r>
          </w:p>
          <w:p w:rsidR="005676A7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правилах пожарной безопасности.</w:t>
            </w:r>
          </w:p>
        </w:tc>
        <w:tc>
          <w:tcPr>
            <w:tcW w:w="2393" w:type="dxa"/>
          </w:tcPr>
          <w:p w:rsidR="00EA1DE5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на тему: «Запомнить нужно твердо нам – пожар не возникает сам!»</w:t>
            </w:r>
          </w:p>
          <w:p w:rsidR="005676A7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2.Загадки по пожарной безопасности</w:t>
            </w:r>
          </w:p>
          <w:p w:rsidR="005676A7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3.Эстафета «Тушение пожара»</w:t>
            </w:r>
          </w:p>
          <w:p w:rsidR="005676A7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4.Чтение «Сказка о том, как братья огонь добывали»</w:t>
            </w:r>
          </w:p>
        </w:tc>
        <w:tc>
          <w:tcPr>
            <w:tcW w:w="2393" w:type="dxa"/>
          </w:tcPr>
          <w:p w:rsidR="00EA1DE5" w:rsidRDefault="005676A7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агитация: настенно-тематический материал «Правила пожарной безопа</w:t>
            </w:r>
            <w:r w:rsidR="000142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ности»</w:t>
            </w:r>
          </w:p>
        </w:tc>
      </w:tr>
      <w:tr w:rsidR="00EA1DE5" w:rsidTr="00EA1DE5">
        <w:tc>
          <w:tcPr>
            <w:tcW w:w="2392" w:type="dxa"/>
          </w:tcPr>
          <w:p w:rsidR="00EA1DE5" w:rsidRDefault="0001428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EA1DE5" w:rsidRDefault="0001428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«Огонь. Друг или враг?»</w:t>
            </w:r>
          </w:p>
          <w:p w:rsidR="00014289" w:rsidRDefault="0001428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элементарные знания об опасности шалости с огнем, об опасных последствиях пожаров в доме.</w:t>
            </w:r>
          </w:p>
        </w:tc>
        <w:tc>
          <w:tcPr>
            <w:tcW w:w="2393" w:type="dxa"/>
          </w:tcPr>
          <w:p w:rsidR="00EA1DE5" w:rsidRDefault="00014289" w:rsidP="0001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14289">
              <w:rPr>
                <w:rFonts w:ascii="Times New Roman" w:hAnsi="Times New Roman" w:cs="Times New Roman"/>
                <w:sz w:val="28"/>
                <w:szCs w:val="28"/>
              </w:rPr>
              <w:t>«Причины возникновения пожаров и их последствия»</w:t>
            </w:r>
          </w:p>
          <w:p w:rsidR="00014289" w:rsidRDefault="00014289" w:rsidP="0001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«Что нужно при пожаре»</w:t>
            </w:r>
          </w:p>
          <w:p w:rsidR="00014289" w:rsidRPr="00014289" w:rsidRDefault="00014289" w:rsidP="0001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3.д/и «Доскажи словечко»</w:t>
            </w:r>
          </w:p>
          <w:p w:rsidR="00014289" w:rsidRDefault="0001428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1DE5" w:rsidRDefault="0001428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семейного рисунка на тему: «С огнем играть опасно – это всем должно быть ясно!»</w:t>
            </w:r>
          </w:p>
          <w:p w:rsidR="00014289" w:rsidRDefault="0001428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«Не оставляйте детей без присмотра»</w:t>
            </w:r>
          </w:p>
        </w:tc>
      </w:tr>
      <w:tr w:rsidR="00EA1DE5" w:rsidTr="00EA1DE5">
        <w:tc>
          <w:tcPr>
            <w:tcW w:w="2392" w:type="dxa"/>
          </w:tcPr>
          <w:p w:rsidR="00EA1DE5" w:rsidRDefault="0001428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EA1DE5" w:rsidRDefault="0001428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«Осторожно электроприборы»</w:t>
            </w:r>
          </w:p>
          <w:p w:rsidR="00014289" w:rsidRDefault="0001428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представление детей о значении электроприборов в быту, об эксплуатации.</w:t>
            </w:r>
          </w:p>
        </w:tc>
        <w:tc>
          <w:tcPr>
            <w:tcW w:w="2393" w:type="dxa"/>
          </w:tcPr>
          <w:p w:rsidR="00EA1DE5" w:rsidRDefault="0001428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1.Д/и «Домашние помощники»</w:t>
            </w:r>
          </w:p>
          <w:p w:rsidR="00014289" w:rsidRDefault="0001428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Беседа: «Как подружиться с электричеством»</w:t>
            </w:r>
          </w:p>
          <w:p w:rsidR="00014289" w:rsidRDefault="0001428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3.Аппликация «Домашние помощники»</w:t>
            </w:r>
          </w:p>
        </w:tc>
        <w:tc>
          <w:tcPr>
            <w:tcW w:w="2393" w:type="dxa"/>
          </w:tcPr>
          <w:p w:rsidR="00EA1DE5" w:rsidRDefault="0001428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«Не оставляйте детей дома одних»</w:t>
            </w:r>
          </w:p>
        </w:tc>
      </w:tr>
      <w:tr w:rsidR="00EA1DE5" w:rsidTr="00EA1DE5">
        <w:tc>
          <w:tcPr>
            <w:tcW w:w="2392" w:type="dxa"/>
          </w:tcPr>
          <w:p w:rsidR="00EA1DE5" w:rsidRDefault="0001428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EA1DE5" w:rsidRDefault="0001428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«Правила</w:t>
            </w:r>
            <w:r w:rsidR="002A5CB1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5CB1" w:rsidRDefault="002A5CB1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пожарной безопасности, называть телефон пожарной службы</w:t>
            </w:r>
          </w:p>
        </w:tc>
        <w:tc>
          <w:tcPr>
            <w:tcW w:w="2393" w:type="dxa"/>
          </w:tcPr>
          <w:p w:rsidR="00EA1DE5" w:rsidRDefault="002A5CB1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1.Тренировочная эвакуация ДОУ</w:t>
            </w:r>
          </w:p>
          <w:p w:rsidR="002A5CB1" w:rsidRDefault="002A5CB1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 «Кошкин дом»</w:t>
            </w:r>
          </w:p>
          <w:p w:rsidR="002A5CB1" w:rsidRDefault="002A5CB1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3.Бесда «Назови правила тушения пожара»</w:t>
            </w:r>
          </w:p>
          <w:p w:rsidR="002A5CB1" w:rsidRDefault="002A5CB1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Сюжетно-ролевая игра «Мы -  пожарники»</w:t>
            </w:r>
          </w:p>
          <w:p w:rsidR="002A0A29" w:rsidRDefault="002A0A2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A29" w:rsidRDefault="002A0A2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1DE5" w:rsidRDefault="002A5CB1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правилах тушения пожара</w:t>
            </w:r>
          </w:p>
        </w:tc>
      </w:tr>
      <w:tr w:rsidR="002A5CB1" w:rsidTr="00EA1DE5">
        <w:tc>
          <w:tcPr>
            <w:tcW w:w="2392" w:type="dxa"/>
          </w:tcPr>
          <w:p w:rsidR="002A5CB1" w:rsidRDefault="002A5CB1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93" w:type="dxa"/>
          </w:tcPr>
          <w:p w:rsidR="002A5CB1" w:rsidRDefault="002A5CB1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«Спички»</w:t>
            </w:r>
          </w:p>
          <w:p w:rsidR="002A5CB1" w:rsidRDefault="002A5CB1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предостеречь детей от возможных пожаров, ожогов, испуга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проблем, связанных с огнем</w:t>
            </w:r>
          </w:p>
        </w:tc>
        <w:tc>
          <w:tcPr>
            <w:tcW w:w="2393" w:type="dxa"/>
          </w:tcPr>
          <w:p w:rsidR="002A5CB1" w:rsidRDefault="002A5CB1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«Спички»</w:t>
            </w:r>
          </w:p>
          <w:p w:rsidR="002A5CB1" w:rsidRDefault="002A5CB1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«Спичку не тронь в ней огонь»</w:t>
            </w:r>
          </w:p>
          <w:p w:rsidR="002A0A29" w:rsidRDefault="002A0A2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3.Коллективное рисование «Огонь и спички»</w:t>
            </w:r>
          </w:p>
        </w:tc>
        <w:tc>
          <w:tcPr>
            <w:tcW w:w="2393" w:type="dxa"/>
          </w:tcPr>
          <w:p w:rsidR="002A5CB1" w:rsidRDefault="002A0A2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Плакаты, буклеты, детские рисунки о спичках </w:t>
            </w:r>
          </w:p>
        </w:tc>
      </w:tr>
      <w:tr w:rsidR="002A0A29" w:rsidTr="009D447A">
        <w:tc>
          <w:tcPr>
            <w:tcW w:w="2392" w:type="dxa"/>
          </w:tcPr>
          <w:p w:rsidR="002A0A29" w:rsidRDefault="002A0A2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476" w:type="dxa"/>
            <w:gridSpan w:val="3"/>
          </w:tcPr>
          <w:p w:rsidR="002A0A29" w:rsidRDefault="002A0A2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«Викторина по пожарной безопасности»</w:t>
            </w:r>
          </w:p>
          <w:p w:rsidR="002A0A29" w:rsidRDefault="002A0A29" w:rsidP="009B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уточнить и закрепить знания детей по правилам пожарной безопасности.</w:t>
            </w:r>
          </w:p>
        </w:tc>
      </w:tr>
    </w:tbl>
    <w:p w:rsidR="00EA1DE5" w:rsidRDefault="00EA1DE5" w:rsidP="009B5444">
      <w:pPr>
        <w:rPr>
          <w:rFonts w:ascii="Times New Roman" w:hAnsi="Times New Roman" w:cs="Times New Roman"/>
          <w:sz w:val="28"/>
          <w:szCs w:val="28"/>
        </w:rPr>
      </w:pPr>
    </w:p>
    <w:p w:rsidR="00AF387A" w:rsidRDefault="00AF387A" w:rsidP="009B5444">
      <w:pPr>
        <w:rPr>
          <w:rFonts w:ascii="Times New Roman" w:hAnsi="Times New Roman" w:cs="Times New Roman"/>
          <w:sz w:val="28"/>
          <w:szCs w:val="28"/>
        </w:rPr>
      </w:pPr>
    </w:p>
    <w:p w:rsidR="00AF387A" w:rsidRDefault="00AF387A" w:rsidP="009B5444">
      <w:pPr>
        <w:rPr>
          <w:rFonts w:ascii="Times New Roman" w:hAnsi="Times New Roman" w:cs="Times New Roman"/>
          <w:sz w:val="28"/>
          <w:szCs w:val="28"/>
        </w:rPr>
      </w:pPr>
    </w:p>
    <w:p w:rsidR="002A0A29" w:rsidRDefault="002A0A29" w:rsidP="009B5444">
      <w:pPr>
        <w:rPr>
          <w:rFonts w:ascii="Times New Roman" w:hAnsi="Times New Roman" w:cs="Times New Roman"/>
          <w:sz w:val="28"/>
          <w:szCs w:val="28"/>
        </w:rPr>
      </w:pPr>
    </w:p>
    <w:p w:rsidR="002A0A29" w:rsidRDefault="002A0A29" w:rsidP="009B5444">
      <w:pPr>
        <w:rPr>
          <w:rFonts w:ascii="Times New Roman" w:hAnsi="Times New Roman" w:cs="Times New Roman"/>
          <w:sz w:val="28"/>
          <w:szCs w:val="28"/>
        </w:rPr>
      </w:pPr>
    </w:p>
    <w:p w:rsidR="002A0A29" w:rsidRDefault="002A0A29" w:rsidP="009B5444">
      <w:pPr>
        <w:rPr>
          <w:rFonts w:ascii="Times New Roman" w:hAnsi="Times New Roman" w:cs="Times New Roman"/>
          <w:sz w:val="28"/>
          <w:szCs w:val="28"/>
        </w:rPr>
      </w:pPr>
    </w:p>
    <w:p w:rsidR="002A0A29" w:rsidRDefault="002A0A29" w:rsidP="009B5444">
      <w:pPr>
        <w:rPr>
          <w:rFonts w:ascii="Times New Roman" w:hAnsi="Times New Roman" w:cs="Times New Roman"/>
          <w:sz w:val="28"/>
          <w:szCs w:val="28"/>
        </w:rPr>
      </w:pPr>
    </w:p>
    <w:p w:rsidR="002A0A29" w:rsidRDefault="002A0A29" w:rsidP="009B5444">
      <w:pPr>
        <w:rPr>
          <w:rFonts w:ascii="Times New Roman" w:hAnsi="Times New Roman" w:cs="Times New Roman"/>
          <w:sz w:val="28"/>
          <w:szCs w:val="28"/>
        </w:rPr>
      </w:pPr>
    </w:p>
    <w:p w:rsidR="002A0A29" w:rsidRDefault="002A0A29" w:rsidP="009B5444">
      <w:pPr>
        <w:rPr>
          <w:rFonts w:ascii="Times New Roman" w:hAnsi="Times New Roman" w:cs="Times New Roman"/>
          <w:sz w:val="28"/>
          <w:szCs w:val="28"/>
        </w:rPr>
      </w:pPr>
    </w:p>
    <w:p w:rsidR="002A0A29" w:rsidRDefault="002A0A29" w:rsidP="009B5444">
      <w:pPr>
        <w:rPr>
          <w:rFonts w:ascii="Times New Roman" w:hAnsi="Times New Roman" w:cs="Times New Roman"/>
          <w:sz w:val="28"/>
          <w:szCs w:val="28"/>
        </w:rPr>
      </w:pPr>
    </w:p>
    <w:p w:rsidR="002A0A29" w:rsidRDefault="002A0A29" w:rsidP="009B5444">
      <w:pPr>
        <w:rPr>
          <w:rFonts w:ascii="Times New Roman" w:hAnsi="Times New Roman" w:cs="Times New Roman"/>
          <w:sz w:val="28"/>
          <w:szCs w:val="28"/>
        </w:rPr>
      </w:pPr>
    </w:p>
    <w:p w:rsidR="002A0A29" w:rsidRDefault="002A0A29" w:rsidP="009B5444">
      <w:pPr>
        <w:rPr>
          <w:rFonts w:ascii="Times New Roman" w:hAnsi="Times New Roman" w:cs="Times New Roman"/>
          <w:sz w:val="28"/>
          <w:szCs w:val="28"/>
        </w:rPr>
      </w:pPr>
    </w:p>
    <w:p w:rsidR="002A0A29" w:rsidRDefault="002A0A29" w:rsidP="009B5444">
      <w:pPr>
        <w:rPr>
          <w:rFonts w:ascii="Times New Roman" w:hAnsi="Times New Roman" w:cs="Times New Roman"/>
          <w:sz w:val="28"/>
          <w:szCs w:val="28"/>
        </w:rPr>
      </w:pPr>
    </w:p>
    <w:p w:rsidR="002A0A29" w:rsidRDefault="002A0A29" w:rsidP="009B5444">
      <w:pPr>
        <w:rPr>
          <w:rFonts w:ascii="Times New Roman" w:hAnsi="Times New Roman" w:cs="Times New Roman"/>
          <w:sz w:val="28"/>
          <w:szCs w:val="28"/>
        </w:rPr>
      </w:pPr>
    </w:p>
    <w:p w:rsidR="002A0A29" w:rsidRDefault="002A0A29" w:rsidP="009B5444">
      <w:pPr>
        <w:rPr>
          <w:rFonts w:ascii="Times New Roman" w:hAnsi="Times New Roman" w:cs="Times New Roman"/>
          <w:sz w:val="28"/>
          <w:szCs w:val="28"/>
        </w:rPr>
      </w:pPr>
    </w:p>
    <w:p w:rsidR="002A0A29" w:rsidRDefault="002A0A29" w:rsidP="009B5444">
      <w:pPr>
        <w:rPr>
          <w:rFonts w:ascii="Times New Roman" w:hAnsi="Times New Roman" w:cs="Times New Roman"/>
          <w:sz w:val="28"/>
          <w:szCs w:val="28"/>
        </w:rPr>
      </w:pPr>
    </w:p>
    <w:p w:rsidR="002A0A29" w:rsidRDefault="002A0A29" w:rsidP="009B5444">
      <w:pPr>
        <w:rPr>
          <w:rFonts w:ascii="Times New Roman" w:hAnsi="Times New Roman" w:cs="Times New Roman"/>
          <w:sz w:val="28"/>
          <w:szCs w:val="28"/>
        </w:rPr>
      </w:pPr>
    </w:p>
    <w:p w:rsidR="002A0A29" w:rsidRDefault="002A0A29" w:rsidP="009B5444">
      <w:pPr>
        <w:rPr>
          <w:rFonts w:ascii="Times New Roman" w:hAnsi="Times New Roman" w:cs="Times New Roman"/>
          <w:sz w:val="28"/>
          <w:szCs w:val="28"/>
        </w:rPr>
      </w:pPr>
    </w:p>
    <w:p w:rsidR="00BB49A5" w:rsidRPr="00BB49A5" w:rsidRDefault="00BB49A5" w:rsidP="00BB49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444" w:rsidRPr="009B5444" w:rsidRDefault="009B5444" w:rsidP="009B5444">
      <w:pPr>
        <w:rPr>
          <w:rFonts w:ascii="Times New Roman" w:hAnsi="Times New Roman" w:cs="Times New Roman"/>
          <w:sz w:val="28"/>
          <w:szCs w:val="28"/>
        </w:rPr>
      </w:pPr>
    </w:p>
    <w:sectPr w:rsidR="009B5444" w:rsidRPr="009B5444" w:rsidSect="005D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1B18"/>
    <w:multiLevelType w:val="hybridMultilevel"/>
    <w:tmpl w:val="44B0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C445A"/>
    <w:multiLevelType w:val="hybridMultilevel"/>
    <w:tmpl w:val="D32C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C3D39"/>
    <w:multiLevelType w:val="hybridMultilevel"/>
    <w:tmpl w:val="FA7C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144FE"/>
    <w:multiLevelType w:val="hybridMultilevel"/>
    <w:tmpl w:val="EE44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502FA"/>
    <w:multiLevelType w:val="hybridMultilevel"/>
    <w:tmpl w:val="EA66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44"/>
    <w:rsid w:val="00000F55"/>
    <w:rsid w:val="00014289"/>
    <w:rsid w:val="000757C0"/>
    <w:rsid w:val="001D08C1"/>
    <w:rsid w:val="00206021"/>
    <w:rsid w:val="002A0A29"/>
    <w:rsid w:val="002A5CB1"/>
    <w:rsid w:val="005676A7"/>
    <w:rsid w:val="005B1EB3"/>
    <w:rsid w:val="005D4DB6"/>
    <w:rsid w:val="00667F70"/>
    <w:rsid w:val="007B5BE9"/>
    <w:rsid w:val="00873BE2"/>
    <w:rsid w:val="00946F6B"/>
    <w:rsid w:val="009B5444"/>
    <w:rsid w:val="009D447A"/>
    <w:rsid w:val="00AA1911"/>
    <w:rsid w:val="00AB08AE"/>
    <w:rsid w:val="00AF387A"/>
    <w:rsid w:val="00B35340"/>
    <w:rsid w:val="00BB49A5"/>
    <w:rsid w:val="00C05FA0"/>
    <w:rsid w:val="00DF1D08"/>
    <w:rsid w:val="00E4242E"/>
    <w:rsid w:val="00EA1DE5"/>
    <w:rsid w:val="00F3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hp</cp:lastModifiedBy>
  <cp:revision>2</cp:revision>
  <dcterms:created xsi:type="dcterms:W3CDTF">2024-03-01T06:05:00Z</dcterms:created>
  <dcterms:modified xsi:type="dcterms:W3CDTF">2024-03-01T06:05:00Z</dcterms:modified>
</cp:coreProperties>
</file>