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E4" w:rsidRDefault="000B5AE4" w:rsidP="000B5AE4">
      <w:pPr>
        <w:pStyle w:val="Heading1"/>
        <w:tabs>
          <w:tab w:val="left" w:pos="6963"/>
        </w:tabs>
        <w:spacing w:before="90"/>
        <w:ind w:right="5802"/>
      </w:pPr>
    </w:p>
    <w:p w:rsidR="000B5AE4" w:rsidRDefault="00245C73" w:rsidP="00245C73">
      <w:pPr>
        <w:pStyle w:val="Heading1"/>
        <w:spacing w:before="90"/>
        <w:ind w:left="0" w:right="5802"/>
        <w:jc w:val="left"/>
      </w:pPr>
      <w: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95pt;height:446.4pt" o:ole="">
            <v:imagedata r:id="rId7" o:title=""/>
          </v:shape>
          <o:OLEObject Type="Embed" ProgID="AcroExch.Document.11" ShapeID="_x0000_i1025" DrawAspect="Content" ObjectID="_1724765952" r:id="rId8"/>
        </w:object>
      </w:r>
    </w:p>
    <w:p w:rsidR="00245C73" w:rsidRDefault="00245C73" w:rsidP="00245C73">
      <w:pPr>
        <w:pStyle w:val="Heading1"/>
        <w:spacing w:before="90"/>
        <w:ind w:left="0" w:right="5802"/>
        <w:jc w:val="left"/>
      </w:pPr>
    </w:p>
    <w:p w:rsidR="00C63A96" w:rsidRDefault="00DC31F4">
      <w:pPr>
        <w:pStyle w:val="Heading1"/>
        <w:spacing w:before="90"/>
        <w:ind w:right="5802"/>
      </w:pPr>
      <w:r>
        <w:t>СОДЕРЖАНИЕ</w:t>
      </w:r>
    </w:p>
    <w:p w:rsidR="00C63A96" w:rsidRDefault="00DC31F4">
      <w:pPr>
        <w:pStyle w:val="a4"/>
        <w:numPr>
          <w:ilvl w:val="0"/>
          <w:numId w:val="2"/>
        </w:numPr>
        <w:tabs>
          <w:tab w:val="left" w:pos="933"/>
          <w:tab w:val="right" w:leader="dot" w:pos="14732"/>
        </w:tabs>
        <w:spacing w:before="616"/>
        <w:ind w:hanging="361"/>
        <w:rPr>
          <w:sz w:val="24"/>
        </w:rPr>
      </w:pPr>
      <w:r>
        <w:rPr>
          <w:sz w:val="24"/>
        </w:rPr>
        <w:t>Пояснительная записка</w:t>
      </w:r>
      <w:r>
        <w:rPr>
          <w:sz w:val="24"/>
        </w:rPr>
        <w:tab/>
        <w:t>3</w:t>
      </w:r>
    </w:p>
    <w:p w:rsidR="00C63A96" w:rsidRDefault="00DC31F4">
      <w:pPr>
        <w:pStyle w:val="a4"/>
        <w:numPr>
          <w:ilvl w:val="0"/>
          <w:numId w:val="2"/>
        </w:numPr>
        <w:tabs>
          <w:tab w:val="left" w:pos="933"/>
          <w:tab w:val="right" w:leader="dot" w:pos="14733"/>
        </w:tabs>
        <w:ind w:hanging="361"/>
        <w:rPr>
          <w:sz w:val="24"/>
        </w:rPr>
      </w:pPr>
      <w:r>
        <w:rPr>
          <w:sz w:val="24"/>
        </w:rPr>
        <w:t>Календарный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</w:t>
      </w:r>
      <w:r>
        <w:rPr>
          <w:sz w:val="24"/>
        </w:rPr>
        <w:tab/>
        <w:t>5</w:t>
      </w:r>
    </w:p>
    <w:p w:rsidR="00C63A96" w:rsidRDefault="00C63A96">
      <w:pPr>
        <w:rPr>
          <w:sz w:val="24"/>
        </w:rPr>
        <w:sectPr w:rsidR="00C63A96" w:rsidSect="00245C73">
          <w:footerReference w:type="default" r:id="rId9"/>
          <w:pgSz w:w="16840" w:h="11910" w:orient="landscape"/>
          <w:pgMar w:top="1100" w:right="900" w:bottom="426" w:left="920" w:header="0" w:footer="922" w:gutter="0"/>
          <w:cols w:space="720"/>
        </w:sectPr>
      </w:pPr>
    </w:p>
    <w:p w:rsidR="00C63A96" w:rsidRDefault="00C63A96">
      <w:pPr>
        <w:pStyle w:val="a3"/>
        <w:rPr>
          <w:sz w:val="26"/>
        </w:rPr>
      </w:pPr>
    </w:p>
    <w:p w:rsidR="00C63A96" w:rsidRDefault="00C63A96">
      <w:pPr>
        <w:pStyle w:val="a3"/>
        <w:spacing w:before="5"/>
        <w:rPr>
          <w:sz w:val="25"/>
        </w:rPr>
      </w:pPr>
    </w:p>
    <w:p w:rsidR="00C63A96" w:rsidRDefault="00DC31F4">
      <w:pPr>
        <w:pStyle w:val="Heading1"/>
        <w:numPr>
          <w:ilvl w:val="1"/>
          <w:numId w:val="2"/>
        </w:numPr>
        <w:tabs>
          <w:tab w:val="left" w:pos="6090"/>
        </w:tabs>
        <w:spacing w:before="1"/>
        <w:ind w:hanging="361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C63A96" w:rsidRDefault="00C63A96">
      <w:pPr>
        <w:pStyle w:val="a3"/>
        <w:spacing w:before="3"/>
        <w:rPr>
          <w:b/>
          <w:sz w:val="29"/>
        </w:rPr>
      </w:pPr>
    </w:p>
    <w:p w:rsidR="00C63A96" w:rsidRDefault="00DC31F4">
      <w:pPr>
        <w:pStyle w:val="a3"/>
        <w:spacing w:line="360" w:lineRule="auto"/>
        <w:ind w:left="212" w:right="230" w:firstLine="708"/>
        <w:jc w:val="both"/>
      </w:pPr>
      <w:r>
        <w:t>Календарный учебный график на 20</w:t>
      </w:r>
      <w:r w:rsidR="00601AF3">
        <w:t>2</w:t>
      </w:r>
      <w:r w:rsidR="007C084B">
        <w:t>2</w:t>
      </w:r>
      <w:r>
        <w:t>-202</w:t>
      </w:r>
      <w:r w:rsidR="007C084B">
        <w:t>3</w:t>
      </w:r>
      <w:r>
        <w:t xml:space="preserve"> учебный год является локальным нормативным документом, регламентирующим общие требования к организации образовательного процесса в муниципальном автономном дошкольном образовательном учреждении</w:t>
      </w:r>
      <w:r w:rsidR="000B5AE4">
        <w:t xml:space="preserve"> Талецкий</w:t>
      </w:r>
      <w:r>
        <w:t xml:space="preserve"> детский сад «</w:t>
      </w:r>
      <w:r w:rsidR="000B5AE4">
        <w:t>Ладушки</w:t>
      </w:r>
      <w:r>
        <w:t>».</w:t>
      </w:r>
    </w:p>
    <w:p w:rsidR="00C63A96" w:rsidRDefault="00DC31F4">
      <w:pPr>
        <w:pStyle w:val="a3"/>
        <w:spacing w:line="360" w:lineRule="auto"/>
        <w:ind w:left="212" w:right="226" w:firstLine="708"/>
        <w:jc w:val="both"/>
      </w:pPr>
      <w:r>
        <w:t>Календарный учебный график разработан в соответствии с Федеральным законом от 29.12.2012 № 273-ФЗ «Об образовании в Российской Федерации», 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Российской Федерации от 15.05.2013 № 26. Инструктивно-методическим письмом от 14.03.2000 г. № 65/23-16 «О гигиенических требованиях к максимальной нагрузке на детей дошкольного возраста в организованных формах обучения» Приказом № 1155 от 17 октября 2013 г «Об утверждении Федерального государственного образовательного стандарта дошкольного образования</w:t>
      </w:r>
    </w:p>
    <w:p w:rsidR="00C63A96" w:rsidRDefault="00DC31F4">
      <w:pPr>
        <w:pStyle w:val="a3"/>
        <w:ind w:left="920"/>
        <w:jc w:val="both"/>
      </w:pPr>
      <w:r>
        <w:t>Содержание календарного учебного графика включает в себя следующие сведения:</w:t>
      </w:r>
    </w:p>
    <w:p w:rsidR="00C63A96" w:rsidRDefault="00DC31F4">
      <w:pPr>
        <w:pStyle w:val="a4"/>
        <w:numPr>
          <w:ilvl w:val="0"/>
          <w:numId w:val="1"/>
        </w:numPr>
        <w:tabs>
          <w:tab w:val="left" w:pos="349"/>
        </w:tabs>
        <w:spacing w:before="139"/>
        <w:ind w:left="348" w:hanging="137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C63A96" w:rsidRDefault="00DC31F4">
      <w:pPr>
        <w:pStyle w:val="a4"/>
        <w:numPr>
          <w:ilvl w:val="0"/>
          <w:numId w:val="1"/>
        </w:numPr>
        <w:tabs>
          <w:tab w:val="left" w:pos="349"/>
        </w:tabs>
        <w:ind w:left="348" w:hanging="137"/>
        <w:rPr>
          <w:sz w:val="24"/>
        </w:rPr>
      </w:pPr>
      <w:r>
        <w:rPr>
          <w:sz w:val="24"/>
        </w:rPr>
        <w:t>продолжительность учебного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года;</w:t>
      </w:r>
    </w:p>
    <w:p w:rsidR="00C63A96" w:rsidRDefault="00DC31F4">
      <w:pPr>
        <w:pStyle w:val="a4"/>
        <w:numPr>
          <w:ilvl w:val="0"/>
          <w:numId w:val="1"/>
        </w:numPr>
        <w:tabs>
          <w:tab w:val="left" w:pos="349"/>
        </w:tabs>
        <w:spacing w:before="141"/>
        <w:ind w:left="348" w:hanging="137"/>
        <w:rPr>
          <w:sz w:val="24"/>
        </w:rPr>
      </w:pPr>
      <w:r>
        <w:rPr>
          <w:sz w:val="24"/>
        </w:rPr>
        <w:t>количество недель в учебном</w:t>
      </w:r>
      <w:r>
        <w:rPr>
          <w:spacing w:val="-17"/>
          <w:sz w:val="24"/>
        </w:rPr>
        <w:t xml:space="preserve"> </w:t>
      </w:r>
      <w:r>
        <w:rPr>
          <w:sz w:val="24"/>
        </w:rPr>
        <w:t>году;</w:t>
      </w:r>
    </w:p>
    <w:p w:rsidR="00C63A96" w:rsidRDefault="00DC31F4">
      <w:pPr>
        <w:pStyle w:val="a4"/>
        <w:numPr>
          <w:ilvl w:val="0"/>
          <w:numId w:val="1"/>
        </w:numPr>
        <w:tabs>
          <w:tab w:val="left" w:pos="349"/>
        </w:tabs>
        <w:ind w:left="348" w:hanging="137"/>
        <w:rPr>
          <w:sz w:val="24"/>
        </w:rPr>
      </w:pPr>
      <w:r>
        <w:rPr>
          <w:sz w:val="24"/>
        </w:rPr>
        <w:t>сроки проведения каникул, их начало и окончание;</w:t>
      </w:r>
    </w:p>
    <w:p w:rsidR="00C63A96" w:rsidRDefault="00DC31F4">
      <w:pPr>
        <w:pStyle w:val="a4"/>
        <w:numPr>
          <w:ilvl w:val="0"/>
          <w:numId w:val="1"/>
        </w:numPr>
        <w:tabs>
          <w:tab w:val="left" w:pos="349"/>
        </w:tabs>
        <w:spacing w:before="140"/>
        <w:ind w:left="348" w:hanging="137"/>
        <w:rPr>
          <w:sz w:val="24"/>
        </w:rPr>
      </w:pPr>
      <w:r>
        <w:rPr>
          <w:sz w:val="24"/>
        </w:rPr>
        <w:t>перечень проводимых праздников 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C63A96" w:rsidRDefault="00DC31F4">
      <w:pPr>
        <w:pStyle w:val="a4"/>
        <w:numPr>
          <w:ilvl w:val="0"/>
          <w:numId w:val="1"/>
        </w:numPr>
        <w:tabs>
          <w:tab w:val="left" w:pos="425"/>
        </w:tabs>
        <w:spacing w:line="362" w:lineRule="auto"/>
        <w:ind w:right="233" w:firstLine="0"/>
        <w:rPr>
          <w:sz w:val="24"/>
        </w:rPr>
      </w:pPr>
      <w:r>
        <w:rPr>
          <w:sz w:val="24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C63A96" w:rsidRDefault="00DC31F4">
      <w:pPr>
        <w:pStyle w:val="a4"/>
        <w:numPr>
          <w:ilvl w:val="0"/>
          <w:numId w:val="1"/>
        </w:numPr>
        <w:tabs>
          <w:tab w:val="left" w:pos="349"/>
        </w:tabs>
        <w:spacing w:before="0" w:line="271" w:lineRule="exact"/>
        <w:ind w:left="348" w:hanging="137"/>
        <w:rPr>
          <w:sz w:val="24"/>
        </w:rPr>
      </w:pPr>
      <w:r>
        <w:rPr>
          <w:sz w:val="24"/>
        </w:rPr>
        <w:t>праздничные дни.</w:t>
      </w:r>
    </w:p>
    <w:p w:rsidR="00C63A96" w:rsidRDefault="00DC31F4" w:rsidP="000B5AE4">
      <w:pPr>
        <w:pStyle w:val="a3"/>
        <w:tabs>
          <w:tab w:val="left" w:pos="12005"/>
          <w:tab w:val="left" w:pos="13034"/>
        </w:tabs>
        <w:spacing w:before="140" w:line="357" w:lineRule="auto"/>
        <w:ind w:left="212" w:right="229" w:firstLine="708"/>
        <w:sectPr w:rsidR="00C63A96">
          <w:pgSz w:w="16840" w:h="11910" w:orient="landscape"/>
          <w:pgMar w:top="1100" w:right="900" w:bottom="1120" w:left="920" w:header="0" w:footer="922" w:gutter="0"/>
          <w:cols w:space="720"/>
        </w:sectPr>
      </w:pPr>
      <w:r>
        <w:t>Режим</w:t>
      </w:r>
      <w:r>
        <w:rPr>
          <w:spacing w:val="41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муниципального</w:t>
      </w:r>
      <w:r>
        <w:rPr>
          <w:spacing w:val="41"/>
        </w:rPr>
        <w:t xml:space="preserve"> </w:t>
      </w:r>
      <w:r>
        <w:t>автономного</w:t>
      </w:r>
      <w:r>
        <w:rPr>
          <w:spacing w:val="42"/>
        </w:rPr>
        <w:t xml:space="preserve"> </w:t>
      </w:r>
      <w:r>
        <w:t>дошкольного</w:t>
      </w:r>
      <w:r>
        <w:rPr>
          <w:spacing w:val="41"/>
        </w:rPr>
        <w:t xml:space="preserve"> </w:t>
      </w:r>
      <w:r>
        <w:t>образовательного</w:t>
      </w:r>
      <w:r>
        <w:rPr>
          <w:spacing w:val="45"/>
        </w:rPr>
        <w:t xml:space="preserve"> </w:t>
      </w:r>
      <w:r>
        <w:t>учреждения</w:t>
      </w:r>
      <w:r>
        <w:rPr>
          <w:spacing w:val="50"/>
        </w:rPr>
        <w:t xml:space="preserve"> </w:t>
      </w:r>
      <w:r w:rsidR="000B5AE4">
        <w:t xml:space="preserve">Талецкий </w:t>
      </w:r>
      <w:r>
        <w:t>детский</w:t>
      </w:r>
      <w:r w:rsidR="000B5AE4">
        <w:t xml:space="preserve"> </w:t>
      </w:r>
      <w:r>
        <w:t>сад «</w:t>
      </w:r>
      <w:r w:rsidR="000B5AE4">
        <w:t>Ладушки</w:t>
      </w:r>
      <w:r>
        <w:t xml:space="preserve">» </w:t>
      </w:r>
      <w:r>
        <w:rPr>
          <w:spacing w:val="-15"/>
        </w:rPr>
        <w:t xml:space="preserve">- </w:t>
      </w:r>
      <w:r w:rsidR="000B5AE4">
        <w:t xml:space="preserve">четыре </w:t>
      </w:r>
      <w:r>
        <w:rPr>
          <w:spacing w:val="8"/>
        </w:rPr>
        <w:t xml:space="preserve"> </w:t>
      </w:r>
      <w:r>
        <w:t>групп</w:t>
      </w:r>
      <w:r w:rsidR="000B5AE4">
        <w:t>ы</w:t>
      </w:r>
      <w:r>
        <w:rPr>
          <w:spacing w:val="11"/>
        </w:rPr>
        <w:t xml:space="preserve"> </w:t>
      </w:r>
      <w:r w:rsidR="000B5AE4">
        <w:t>12</w:t>
      </w:r>
      <w:r>
        <w:rPr>
          <w:spacing w:val="9"/>
        </w:rPr>
        <w:t xml:space="preserve"> </w:t>
      </w:r>
      <w:r>
        <w:t>часов</w:t>
      </w:r>
      <w:r>
        <w:rPr>
          <w:spacing w:val="9"/>
        </w:rPr>
        <w:t xml:space="preserve"> </w:t>
      </w:r>
      <w:r>
        <w:t>(с</w:t>
      </w:r>
      <w:r>
        <w:rPr>
          <w:spacing w:val="10"/>
        </w:rPr>
        <w:t xml:space="preserve"> </w:t>
      </w:r>
      <w:r>
        <w:t>07.</w:t>
      </w:r>
      <w:r w:rsidR="000B5AE4">
        <w:t>0</w:t>
      </w:r>
      <w:r>
        <w:t>0</w:t>
      </w:r>
      <w:r>
        <w:rPr>
          <w:spacing w:val="13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1</w:t>
      </w:r>
      <w:r w:rsidR="000B5AE4">
        <w:t>9</w:t>
      </w:r>
      <w:r>
        <w:t>.00),</w:t>
      </w:r>
      <w:r>
        <w:rPr>
          <w:spacing w:val="11"/>
        </w:rPr>
        <w:t xml:space="preserve"> </w:t>
      </w:r>
      <w:r>
        <w:t>расположенные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адресу</w:t>
      </w:r>
      <w:r>
        <w:rPr>
          <w:spacing w:val="10"/>
        </w:rPr>
        <w:t xml:space="preserve"> </w:t>
      </w:r>
      <w:r>
        <w:t>ул.</w:t>
      </w:r>
      <w:r>
        <w:rPr>
          <w:spacing w:val="14"/>
        </w:rPr>
        <w:t xml:space="preserve"> </w:t>
      </w:r>
      <w:r w:rsidR="000B5AE4">
        <w:t>Новая</w:t>
      </w:r>
      <w:r>
        <w:rPr>
          <w:spacing w:val="12"/>
        </w:rPr>
        <w:t xml:space="preserve"> </w:t>
      </w:r>
      <w:r w:rsidR="000B5AE4">
        <w:t>10</w:t>
      </w:r>
      <w:r>
        <w:rPr>
          <w:spacing w:val="9"/>
        </w:rPr>
        <w:t xml:space="preserve"> </w:t>
      </w:r>
      <w:r>
        <w:rPr>
          <w:spacing w:val="-3"/>
        </w:rPr>
        <w:t>А,</w:t>
      </w:r>
      <w:r>
        <w:rPr>
          <w:spacing w:val="13"/>
        </w:rPr>
        <w:t xml:space="preserve"> </w:t>
      </w:r>
      <w:r>
        <w:t>рабочая</w:t>
      </w:r>
      <w:r>
        <w:rPr>
          <w:spacing w:val="11"/>
        </w:rPr>
        <w:t xml:space="preserve"> </w:t>
      </w:r>
      <w:r>
        <w:t>неделя</w:t>
      </w:r>
    </w:p>
    <w:p w:rsidR="00C63A96" w:rsidRDefault="00C63A96">
      <w:pPr>
        <w:pStyle w:val="a3"/>
        <w:rPr>
          <w:sz w:val="20"/>
        </w:rPr>
      </w:pPr>
    </w:p>
    <w:p w:rsidR="00C63A96" w:rsidRDefault="00C63A96">
      <w:pPr>
        <w:pStyle w:val="a3"/>
        <w:spacing w:before="4"/>
        <w:rPr>
          <w:sz w:val="23"/>
        </w:rPr>
      </w:pPr>
    </w:p>
    <w:p w:rsidR="00C63A96" w:rsidRDefault="00DC31F4">
      <w:pPr>
        <w:pStyle w:val="a3"/>
        <w:spacing w:before="90" w:line="362" w:lineRule="auto"/>
        <w:ind w:left="212" w:right="229"/>
      </w:pPr>
      <w:r>
        <w:t>состоит из 5 дней, выходные дни: суббота, воскресенье и праздничные дни, установленные законодательством Российской Федерации и Республики Бурятия.</w:t>
      </w:r>
    </w:p>
    <w:p w:rsidR="00C63A96" w:rsidRDefault="00DC31F4">
      <w:pPr>
        <w:pStyle w:val="a3"/>
        <w:spacing w:line="362" w:lineRule="auto"/>
        <w:ind w:left="212" w:right="229" w:firstLine="708"/>
      </w:pPr>
      <w:r>
        <w:t>Согласно статье 112 Трудового Кодекса Российской Федерации в годовом календарном учебном графике учтены нерабочие (выходные и праздничные) дни.</w:t>
      </w:r>
    </w:p>
    <w:p w:rsidR="00C63A96" w:rsidRDefault="00DC31F4">
      <w:pPr>
        <w:pStyle w:val="a3"/>
        <w:spacing w:line="271" w:lineRule="exact"/>
        <w:ind w:left="920"/>
      </w:pPr>
      <w:r>
        <w:t>Продолжительность учебного года составляет 36 недель (1 и 2 полугодия) без учета каникулярного времени.</w:t>
      </w:r>
    </w:p>
    <w:p w:rsidR="00C63A96" w:rsidRDefault="00DC31F4">
      <w:pPr>
        <w:pStyle w:val="a3"/>
        <w:spacing w:before="6" w:line="357" w:lineRule="auto"/>
        <w:ind w:left="212" w:right="229" w:firstLine="708"/>
      </w:pPr>
      <w:r>
        <w:t>Праздники для детей в течение учебного года планируются в соответствии с годовым планом работы муниципального автономного дошкольно</w:t>
      </w:r>
      <w:r w:rsidR="000B5AE4">
        <w:t xml:space="preserve">го образовательного учреждения Талецкий </w:t>
      </w:r>
      <w:r>
        <w:t xml:space="preserve"> детский сад «</w:t>
      </w:r>
      <w:r w:rsidR="000B5AE4">
        <w:t>Ладушки</w:t>
      </w:r>
      <w:r>
        <w:t>» на 2</w:t>
      </w:r>
      <w:r w:rsidR="00601AF3">
        <w:t>02</w:t>
      </w:r>
      <w:r w:rsidR="007C084B">
        <w:t>2</w:t>
      </w:r>
      <w:r>
        <w:t>-202</w:t>
      </w:r>
      <w:r w:rsidR="007C084B">
        <w:t>3</w:t>
      </w:r>
      <w:r>
        <w:t xml:space="preserve"> учебный год.</w:t>
      </w:r>
    </w:p>
    <w:p w:rsidR="00C63A96" w:rsidRDefault="00DC31F4">
      <w:pPr>
        <w:pStyle w:val="a3"/>
        <w:spacing w:before="6"/>
        <w:ind w:left="920"/>
      </w:pPr>
      <w:r>
        <w:t>Педагогический мониторинг проводится во всех возрастных группах в следующие сроки: входящий - сентябр</w:t>
      </w:r>
      <w:r w:rsidR="007C084B">
        <w:t>ь</w:t>
      </w:r>
      <w:r>
        <w:t xml:space="preserve"> и итоговый</w:t>
      </w:r>
    </w:p>
    <w:p w:rsidR="00C63A96" w:rsidRDefault="00DC31F4">
      <w:pPr>
        <w:pStyle w:val="a4"/>
        <w:numPr>
          <w:ilvl w:val="0"/>
          <w:numId w:val="1"/>
        </w:numPr>
        <w:tabs>
          <w:tab w:val="left" w:pos="349"/>
        </w:tabs>
        <w:ind w:left="348" w:hanging="137"/>
        <w:rPr>
          <w:sz w:val="24"/>
        </w:rPr>
      </w:pPr>
      <w:r>
        <w:rPr>
          <w:sz w:val="24"/>
        </w:rPr>
        <w:t>апрел</w:t>
      </w:r>
      <w:r w:rsidR="007C084B">
        <w:rPr>
          <w:sz w:val="24"/>
        </w:rPr>
        <w:t xml:space="preserve">ь </w:t>
      </w:r>
      <w:r>
        <w:rPr>
          <w:sz w:val="24"/>
        </w:rPr>
        <w:t xml:space="preserve"> текущего года.</w:t>
      </w:r>
    </w:p>
    <w:p w:rsidR="00C63A96" w:rsidRDefault="00DC31F4">
      <w:pPr>
        <w:pStyle w:val="a3"/>
        <w:spacing w:before="140" w:line="360" w:lineRule="auto"/>
        <w:ind w:left="212" w:right="230" w:firstLine="708"/>
        <w:jc w:val="both"/>
      </w:pPr>
      <w:r>
        <w:t>Работа в летний оздоровительный период планируется в соответствии планом работы на летний оздоровительный период. В летний оздоровительный период с детьми организуются подвижные игры, соревнования, экскурсии, праздники, развлечения, оздоровительные мероприятия с максимальным пребыванием детей на свежем воздухе.</w:t>
      </w:r>
    </w:p>
    <w:p w:rsidR="00C63A96" w:rsidRDefault="00DC31F4">
      <w:pPr>
        <w:pStyle w:val="a3"/>
        <w:spacing w:line="360" w:lineRule="auto"/>
        <w:ind w:left="212" w:right="235" w:firstLine="708"/>
        <w:jc w:val="both"/>
      </w:pPr>
      <w:r>
        <w:t>Календарный учебный график обсуждается и принимается Педагогическим советом и утверждается приказом заведующего детским садом до начала учебного года. Все изменения, вносимые в годовой календарный учебный график, утверждаются приказом заведующего детским садом и доводятся до всех участников образовательного процесса</w:t>
      </w:r>
    </w:p>
    <w:p w:rsidR="00C63A96" w:rsidRDefault="00C63A96">
      <w:pPr>
        <w:spacing w:line="360" w:lineRule="auto"/>
        <w:jc w:val="both"/>
        <w:sectPr w:rsidR="00C63A96">
          <w:pgSz w:w="16840" w:h="11910" w:orient="landscape"/>
          <w:pgMar w:top="1100" w:right="900" w:bottom="1200" w:left="920" w:header="0" w:footer="922" w:gutter="0"/>
          <w:cols w:space="720"/>
        </w:sectPr>
      </w:pPr>
    </w:p>
    <w:p w:rsidR="00C63A96" w:rsidRDefault="00C63A96">
      <w:pPr>
        <w:pStyle w:val="a3"/>
        <w:rPr>
          <w:sz w:val="20"/>
        </w:rPr>
      </w:pPr>
    </w:p>
    <w:p w:rsidR="00C63A96" w:rsidRDefault="00C63A96">
      <w:pPr>
        <w:pStyle w:val="a3"/>
        <w:spacing w:before="8"/>
        <w:rPr>
          <w:sz w:val="23"/>
        </w:rPr>
      </w:pPr>
    </w:p>
    <w:p w:rsidR="00C63A96" w:rsidRDefault="00DC31F4">
      <w:pPr>
        <w:pStyle w:val="Heading1"/>
        <w:numPr>
          <w:ilvl w:val="1"/>
          <w:numId w:val="2"/>
        </w:numPr>
        <w:tabs>
          <w:tab w:val="left" w:pos="5658"/>
        </w:tabs>
        <w:spacing w:before="90"/>
        <w:ind w:left="5657" w:hanging="361"/>
        <w:jc w:val="left"/>
      </w:pPr>
      <w:r>
        <w:t>КАЛЕНДАРНЫЙ УЧЕБНЫЙ</w:t>
      </w:r>
      <w:r>
        <w:rPr>
          <w:spacing w:val="1"/>
        </w:rPr>
        <w:t xml:space="preserve"> </w:t>
      </w:r>
      <w:r>
        <w:t>ГРАФИК</w:t>
      </w:r>
    </w:p>
    <w:p w:rsidR="00C63A96" w:rsidRDefault="00C63A96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949"/>
        <w:gridCol w:w="1949"/>
        <w:gridCol w:w="1945"/>
        <w:gridCol w:w="2257"/>
      </w:tblGrid>
      <w:tr w:rsidR="000B5AE4" w:rsidTr="000B5AE4">
        <w:trPr>
          <w:trHeight w:val="826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spacing w:line="271" w:lineRule="exact"/>
              <w:ind w:left="144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ind w:left="591" w:right="416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</w:p>
          <w:p w:rsidR="000B5AE4" w:rsidRDefault="000B5AE4" w:rsidP="007C084B">
            <w:pPr>
              <w:pStyle w:val="TableParagraph"/>
              <w:spacing w:line="259" w:lineRule="exact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2 до </w:t>
            </w:r>
            <w:r w:rsidR="007C084B">
              <w:rPr>
                <w:b/>
                <w:sz w:val="24"/>
              </w:rPr>
              <w:t>3,6</w:t>
            </w:r>
            <w:r>
              <w:rPr>
                <w:b/>
                <w:sz w:val="24"/>
              </w:rPr>
              <w:t xml:space="preserve"> лет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ind w:left="590" w:right="416" w:hanging="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</w:p>
          <w:p w:rsidR="000B5AE4" w:rsidRDefault="000B5AE4" w:rsidP="007C084B">
            <w:pPr>
              <w:pStyle w:val="TableParagraph"/>
              <w:spacing w:line="259" w:lineRule="exact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</w:t>
            </w:r>
            <w:r w:rsidR="007C084B">
              <w:rPr>
                <w:b/>
                <w:sz w:val="24"/>
              </w:rPr>
              <w:t>3,6</w:t>
            </w:r>
            <w:r>
              <w:rPr>
                <w:b/>
                <w:sz w:val="24"/>
              </w:rPr>
              <w:t xml:space="preserve"> до </w:t>
            </w:r>
            <w:r w:rsidR="007C084B">
              <w:rPr>
                <w:b/>
                <w:sz w:val="24"/>
              </w:rPr>
              <w:t>4,6</w:t>
            </w:r>
            <w:r>
              <w:rPr>
                <w:b/>
                <w:sz w:val="24"/>
              </w:rPr>
              <w:t xml:space="preserve"> лет</w:t>
            </w:r>
          </w:p>
        </w:tc>
        <w:tc>
          <w:tcPr>
            <w:tcW w:w="1945" w:type="dxa"/>
          </w:tcPr>
          <w:p w:rsidR="000B5AE4" w:rsidRDefault="000B5AE4">
            <w:pPr>
              <w:pStyle w:val="TableParagraph"/>
              <w:ind w:left="589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группа</w:t>
            </w:r>
          </w:p>
          <w:p w:rsidR="000B5AE4" w:rsidRDefault="000B5AE4" w:rsidP="007C084B">
            <w:pPr>
              <w:pStyle w:val="TableParagraph"/>
              <w:spacing w:line="259" w:lineRule="exact"/>
              <w:ind w:left="3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</w:t>
            </w:r>
            <w:r w:rsidR="007C084B">
              <w:rPr>
                <w:b/>
                <w:sz w:val="24"/>
              </w:rPr>
              <w:t>5,6</w:t>
            </w:r>
            <w:r>
              <w:rPr>
                <w:b/>
                <w:sz w:val="24"/>
              </w:rPr>
              <w:t xml:space="preserve"> до 6 лет</w:t>
            </w:r>
          </w:p>
        </w:tc>
        <w:tc>
          <w:tcPr>
            <w:tcW w:w="2257" w:type="dxa"/>
          </w:tcPr>
          <w:p w:rsidR="000B5AE4" w:rsidRDefault="000B5AE4"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 группа</w:t>
            </w:r>
          </w:p>
          <w:p w:rsidR="000B5AE4" w:rsidRDefault="000B5AE4">
            <w:pPr>
              <w:pStyle w:val="TableParagraph"/>
              <w:spacing w:line="259" w:lineRule="exact"/>
              <w:ind w:left="10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с 6 до 7 лет</w:t>
            </w:r>
          </w:p>
        </w:tc>
      </w:tr>
      <w:tr w:rsidR="000B5AE4" w:rsidTr="000B5AE4">
        <w:trPr>
          <w:trHeight w:val="278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spacing w:line="258" w:lineRule="exact"/>
              <w:ind w:left="1375"/>
              <w:jc w:val="left"/>
              <w:rPr>
                <w:sz w:val="24"/>
              </w:rPr>
            </w:pPr>
            <w:r>
              <w:rPr>
                <w:sz w:val="24"/>
              </w:rPr>
              <w:t>Количество групп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5" w:type="dxa"/>
          </w:tcPr>
          <w:p w:rsidR="000B5AE4" w:rsidRDefault="000B5AE4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7" w:type="dxa"/>
          </w:tcPr>
          <w:p w:rsidR="000B5AE4" w:rsidRDefault="000B5AE4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B5AE4" w:rsidTr="000B5AE4">
        <w:trPr>
          <w:trHeight w:val="550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spacing w:line="267" w:lineRule="exact"/>
              <w:ind w:left="1175"/>
              <w:jc w:val="left"/>
              <w:rPr>
                <w:sz w:val="24"/>
              </w:rPr>
            </w:pPr>
            <w:r>
              <w:rPr>
                <w:sz w:val="24"/>
              </w:rPr>
              <w:t>Начало учебного года</w:t>
            </w:r>
          </w:p>
        </w:tc>
        <w:tc>
          <w:tcPr>
            <w:tcW w:w="1949" w:type="dxa"/>
          </w:tcPr>
          <w:p w:rsidR="000B5AE4" w:rsidRDefault="000B5AE4" w:rsidP="007C084B">
            <w:pPr>
              <w:pStyle w:val="TableParagraph"/>
              <w:spacing w:line="267" w:lineRule="exact"/>
              <w:ind w:left="143" w:right="140"/>
              <w:rPr>
                <w:sz w:val="24"/>
              </w:rPr>
            </w:pPr>
            <w:r>
              <w:rPr>
                <w:sz w:val="24"/>
              </w:rPr>
              <w:t>01.09.20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2</w:t>
            </w:r>
          </w:p>
        </w:tc>
        <w:tc>
          <w:tcPr>
            <w:tcW w:w="1949" w:type="dxa"/>
          </w:tcPr>
          <w:p w:rsidR="000B5AE4" w:rsidRDefault="000B5AE4" w:rsidP="007C084B">
            <w:pPr>
              <w:pStyle w:val="TableParagraph"/>
              <w:spacing w:line="267" w:lineRule="exact"/>
              <w:ind w:right="141"/>
              <w:rPr>
                <w:sz w:val="24"/>
              </w:rPr>
            </w:pPr>
            <w:r>
              <w:rPr>
                <w:sz w:val="24"/>
              </w:rPr>
              <w:t>01.09.20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2</w:t>
            </w:r>
          </w:p>
        </w:tc>
        <w:tc>
          <w:tcPr>
            <w:tcW w:w="1945" w:type="dxa"/>
          </w:tcPr>
          <w:p w:rsidR="000B5AE4" w:rsidRDefault="000B5AE4" w:rsidP="007C084B">
            <w:pPr>
              <w:pStyle w:val="TableParagraph"/>
              <w:spacing w:line="267" w:lineRule="exact"/>
              <w:ind w:right="138"/>
              <w:rPr>
                <w:sz w:val="24"/>
              </w:rPr>
            </w:pPr>
            <w:r>
              <w:rPr>
                <w:sz w:val="24"/>
              </w:rPr>
              <w:t>01.09.20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2</w:t>
            </w:r>
          </w:p>
        </w:tc>
        <w:tc>
          <w:tcPr>
            <w:tcW w:w="2257" w:type="dxa"/>
          </w:tcPr>
          <w:p w:rsidR="000B5AE4" w:rsidRDefault="000B5AE4" w:rsidP="007C084B">
            <w:pPr>
              <w:pStyle w:val="TableParagraph"/>
              <w:spacing w:line="267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01.09.20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2</w:t>
            </w:r>
          </w:p>
        </w:tc>
      </w:tr>
      <w:tr w:rsidR="000B5AE4" w:rsidTr="000B5AE4">
        <w:trPr>
          <w:trHeight w:val="278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spacing w:line="258" w:lineRule="exact"/>
              <w:ind w:left="0" w:right="976"/>
              <w:jc w:val="right"/>
              <w:rPr>
                <w:sz w:val="24"/>
              </w:rPr>
            </w:pPr>
            <w:r>
              <w:rPr>
                <w:sz w:val="24"/>
              </w:rPr>
              <w:t>Окончание учебного года</w:t>
            </w:r>
          </w:p>
        </w:tc>
        <w:tc>
          <w:tcPr>
            <w:tcW w:w="1949" w:type="dxa"/>
          </w:tcPr>
          <w:p w:rsidR="000B5AE4" w:rsidRDefault="000B5AE4" w:rsidP="007C084B">
            <w:pPr>
              <w:pStyle w:val="TableParagraph"/>
              <w:spacing w:line="258" w:lineRule="exact"/>
              <w:ind w:left="143" w:right="140"/>
              <w:rPr>
                <w:sz w:val="24"/>
              </w:rPr>
            </w:pPr>
            <w:r>
              <w:rPr>
                <w:sz w:val="24"/>
              </w:rPr>
              <w:t>31.05.20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3</w:t>
            </w:r>
          </w:p>
        </w:tc>
        <w:tc>
          <w:tcPr>
            <w:tcW w:w="1949" w:type="dxa"/>
          </w:tcPr>
          <w:p w:rsidR="000B5AE4" w:rsidRDefault="000B5AE4" w:rsidP="007C084B">
            <w:pPr>
              <w:pStyle w:val="TableParagraph"/>
              <w:spacing w:line="258" w:lineRule="exact"/>
              <w:ind w:right="141"/>
              <w:rPr>
                <w:sz w:val="24"/>
              </w:rPr>
            </w:pPr>
            <w:r>
              <w:rPr>
                <w:sz w:val="24"/>
              </w:rPr>
              <w:t>31.05.202</w:t>
            </w:r>
            <w:r w:rsidR="007C084B">
              <w:rPr>
                <w:sz w:val="24"/>
              </w:rPr>
              <w:t>3</w:t>
            </w:r>
          </w:p>
        </w:tc>
        <w:tc>
          <w:tcPr>
            <w:tcW w:w="1945" w:type="dxa"/>
          </w:tcPr>
          <w:p w:rsidR="000B5AE4" w:rsidRDefault="000B5AE4" w:rsidP="007C084B">
            <w:pPr>
              <w:pStyle w:val="TableParagraph"/>
              <w:spacing w:line="258" w:lineRule="exact"/>
              <w:ind w:right="138"/>
              <w:rPr>
                <w:sz w:val="24"/>
              </w:rPr>
            </w:pPr>
            <w:r>
              <w:rPr>
                <w:sz w:val="24"/>
              </w:rPr>
              <w:t>31.05.202</w:t>
            </w:r>
            <w:r w:rsidR="007C084B">
              <w:rPr>
                <w:sz w:val="24"/>
              </w:rPr>
              <w:t>3</w:t>
            </w:r>
          </w:p>
        </w:tc>
        <w:tc>
          <w:tcPr>
            <w:tcW w:w="2257" w:type="dxa"/>
          </w:tcPr>
          <w:p w:rsidR="000B5AE4" w:rsidRDefault="000B5AE4" w:rsidP="007C084B">
            <w:pPr>
              <w:pStyle w:val="TableParagraph"/>
              <w:spacing w:line="258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31.05.202</w:t>
            </w:r>
            <w:r w:rsidR="007C084B">
              <w:rPr>
                <w:sz w:val="24"/>
              </w:rPr>
              <w:t>3</w:t>
            </w:r>
          </w:p>
        </w:tc>
      </w:tr>
      <w:tr w:rsidR="000B5AE4" w:rsidTr="000B5AE4">
        <w:trPr>
          <w:trHeight w:val="550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spacing w:line="267" w:lineRule="exact"/>
              <w:ind w:left="1079"/>
              <w:jc w:val="left"/>
              <w:rPr>
                <w:sz w:val="24"/>
              </w:rPr>
            </w:pPr>
            <w:r>
              <w:rPr>
                <w:sz w:val="24"/>
              </w:rPr>
              <w:t>Адаптационный период</w:t>
            </w:r>
          </w:p>
        </w:tc>
        <w:tc>
          <w:tcPr>
            <w:tcW w:w="1949" w:type="dxa"/>
          </w:tcPr>
          <w:p w:rsidR="000B5AE4" w:rsidRDefault="007C084B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сентябрь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5" w:type="dxa"/>
          </w:tcPr>
          <w:p w:rsidR="000B5AE4" w:rsidRDefault="000B5AE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57" w:type="dxa"/>
          </w:tcPr>
          <w:p w:rsidR="000B5AE4" w:rsidRDefault="000B5AE4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AE4" w:rsidTr="000B5AE4">
        <w:trPr>
          <w:trHeight w:val="1658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spacing w:line="271" w:lineRule="exact"/>
              <w:ind w:left="0" w:right="906"/>
              <w:jc w:val="right"/>
              <w:rPr>
                <w:sz w:val="24"/>
              </w:rPr>
            </w:pPr>
            <w:r>
              <w:rPr>
                <w:sz w:val="24"/>
              </w:rPr>
              <w:t>Сроки проведения каникул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0B5AE4" w:rsidRDefault="000B5AE4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7C084B">
              <w:rPr>
                <w:sz w:val="24"/>
              </w:rPr>
              <w:t>01</w:t>
            </w:r>
            <w:r>
              <w:rPr>
                <w:sz w:val="24"/>
              </w:rPr>
              <w:t>.</w:t>
            </w:r>
            <w:r w:rsidR="007C084B">
              <w:rPr>
                <w:sz w:val="24"/>
              </w:rPr>
              <w:t>01</w:t>
            </w:r>
            <w:r>
              <w:rPr>
                <w:sz w:val="24"/>
              </w:rPr>
              <w:t>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B5AE4" w:rsidRDefault="000B5AE4">
            <w:pPr>
              <w:pStyle w:val="TableParagraph"/>
              <w:ind w:left="143" w:right="140"/>
              <w:rPr>
                <w:sz w:val="24"/>
              </w:rPr>
            </w:pPr>
            <w:r>
              <w:rPr>
                <w:sz w:val="24"/>
              </w:rPr>
              <w:t>11.01.202</w:t>
            </w:r>
            <w:r w:rsidR="007C084B">
              <w:rPr>
                <w:sz w:val="24"/>
              </w:rPr>
              <w:t>3</w:t>
            </w:r>
          </w:p>
          <w:p w:rsidR="000B5AE4" w:rsidRDefault="000B5AE4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  <w:p w:rsidR="000B5AE4" w:rsidRDefault="007C084B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01.06. 2023</w:t>
            </w:r>
            <w:r w:rsidR="000B5AE4">
              <w:rPr>
                <w:sz w:val="24"/>
              </w:rPr>
              <w:t xml:space="preserve"> г.</w:t>
            </w:r>
          </w:p>
          <w:p w:rsidR="000B5AE4" w:rsidRDefault="000B5AE4" w:rsidP="007C084B">
            <w:pPr>
              <w:pStyle w:val="TableParagraph"/>
              <w:spacing w:line="263" w:lineRule="exact"/>
              <w:ind w:left="143" w:right="136"/>
              <w:rPr>
                <w:sz w:val="24"/>
              </w:rPr>
            </w:pPr>
            <w:r>
              <w:rPr>
                <w:sz w:val="24"/>
              </w:rPr>
              <w:t>по 31.08.202</w:t>
            </w:r>
            <w:r w:rsidR="007C084B">
              <w:rPr>
                <w:sz w:val="24"/>
              </w:rPr>
              <w:t>3</w:t>
            </w:r>
          </w:p>
        </w:tc>
        <w:tc>
          <w:tcPr>
            <w:tcW w:w="1949" w:type="dxa"/>
          </w:tcPr>
          <w:p w:rsidR="007C084B" w:rsidRDefault="007C084B" w:rsidP="007C084B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7C084B" w:rsidRDefault="007C084B" w:rsidP="007C084B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01.01.2022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C084B" w:rsidRDefault="007C084B" w:rsidP="007C084B">
            <w:pPr>
              <w:pStyle w:val="TableParagraph"/>
              <w:ind w:left="143" w:right="140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  <w:p w:rsidR="007C084B" w:rsidRDefault="007C084B" w:rsidP="007C084B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  <w:p w:rsidR="007C084B" w:rsidRDefault="007C084B" w:rsidP="007C084B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01.06. 2023 г.</w:t>
            </w:r>
          </w:p>
          <w:p w:rsidR="000B5AE4" w:rsidRDefault="007C084B" w:rsidP="007C084B">
            <w:pPr>
              <w:pStyle w:val="TableParagraph"/>
              <w:spacing w:line="263" w:lineRule="exact"/>
              <w:ind w:left="143" w:right="138"/>
              <w:rPr>
                <w:sz w:val="24"/>
              </w:rPr>
            </w:pPr>
            <w:r>
              <w:rPr>
                <w:sz w:val="24"/>
              </w:rPr>
              <w:t>по 31.08.2023</w:t>
            </w:r>
          </w:p>
        </w:tc>
        <w:tc>
          <w:tcPr>
            <w:tcW w:w="1945" w:type="dxa"/>
          </w:tcPr>
          <w:p w:rsidR="007C084B" w:rsidRDefault="007C084B" w:rsidP="007C084B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7C084B" w:rsidRDefault="007C084B" w:rsidP="007C084B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01.01.2022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C084B" w:rsidRDefault="007C084B" w:rsidP="007C084B">
            <w:pPr>
              <w:pStyle w:val="TableParagraph"/>
              <w:ind w:left="143" w:right="140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  <w:p w:rsidR="007C084B" w:rsidRDefault="007C084B" w:rsidP="007C084B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  <w:p w:rsidR="007C084B" w:rsidRDefault="007C084B" w:rsidP="007C084B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01.06. 2023 г.</w:t>
            </w:r>
          </w:p>
          <w:p w:rsidR="000B5AE4" w:rsidRDefault="007C084B" w:rsidP="007C084B">
            <w:pPr>
              <w:pStyle w:val="TableParagraph"/>
              <w:spacing w:line="263" w:lineRule="exact"/>
              <w:ind w:right="134"/>
              <w:rPr>
                <w:sz w:val="24"/>
              </w:rPr>
            </w:pPr>
            <w:r>
              <w:rPr>
                <w:sz w:val="24"/>
              </w:rPr>
              <w:t>по 31.08.2023</w:t>
            </w:r>
          </w:p>
        </w:tc>
        <w:tc>
          <w:tcPr>
            <w:tcW w:w="2257" w:type="dxa"/>
          </w:tcPr>
          <w:p w:rsidR="007C084B" w:rsidRDefault="007C084B" w:rsidP="007C084B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7C084B" w:rsidRDefault="007C084B" w:rsidP="007C084B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01.01.2022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C084B" w:rsidRDefault="007C084B" w:rsidP="007C084B">
            <w:pPr>
              <w:pStyle w:val="TableParagraph"/>
              <w:ind w:left="143" w:right="140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  <w:p w:rsidR="007C084B" w:rsidRDefault="007C084B" w:rsidP="007C084B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  <w:p w:rsidR="007C084B" w:rsidRDefault="007C084B" w:rsidP="007C084B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01.06. 2023 г.</w:t>
            </w:r>
          </w:p>
          <w:p w:rsidR="000B5AE4" w:rsidRDefault="007C084B" w:rsidP="007C084B">
            <w:pPr>
              <w:pStyle w:val="TableParagraph"/>
              <w:spacing w:line="263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по 31.08.2023</w:t>
            </w:r>
          </w:p>
        </w:tc>
      </w:tr>
      <w:tr w:rsidR="000B5AE4" w:rsidTr="000B5AE4">
        <w:trPr>
          <w:trHeight w:val="826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ind w:left="153" w:right="143"/>
              <w:rPr>
                <w:sz w:val="24"/>
              </w:rPr>
            </w:pPr>
            <w:r>
              <w:rPr>
                <w:sz w:val="24"/>
              </w:rPr>
              <w:t>Продолжительность учебного года, всего недель,</w:t>
            </w:r>
          </w:p>
          <w:p w:rsidR="000B5AE4" w:rsidRDefault="000B5AE4">
            <w:pPr>
              <w:pStyle w:val="TableParagraph"/>
              <w:spacing w:line="263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67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36 недели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67" w:lineRule="exact"/>
              <w:ind w:left="143" w:right="138"/>
              <w:rPr>
                <w:sz w:val="24"/>
              </w:rPr>
            </w:pPr>
            <w:r>
              <w:rPr>
                <w:sz w:val="24"/>
              </w:rPr>
              <w:t>36 недель</w:t>
            </w:r>
          </w:p>
        </w:tc>
        <w:tc>
          <w:tcPr>
            <w:tcW w:w="1945" w:type="dxa"/>
          </w:tcPr>
          <w:p w:rsidR="000B5AE4" w:rsidRDefault="000B5AE4">
            <w:pPr>
              <w:pStyle w:val="TableParagraph"/>
              <w:spacing w:line="267" w:lineRule="exact"/>
              <w:ind w:right="134"/>
              <w:rPr>
                <w:sz w:val="24"/>
              </w:rPr>
            </w:pPr>
            <w:r>
              <w:rPr>
                <w:sz w:val="24"/>
              </w:rPr>
              <w:t>36 недель</w:t>
            </w:r>
          </w:p>
        </w:tc>
        <w:tc>
          <w:tcPr>
            <w:tcW w:w="2257" w:type="dxa"/>
          </w:tcPr>
          <w:p w:rsidR="000B5AE4" w:rsidRDefault="000B5AE4">
            <w:pPr>
              <w:pStyle w:val="TableParagraph"/>
              <w:spacing w:line="267" w:lineRule="exact"/>
              <w:ind w:left="103" w:right="96"/>
              <w:rPr>
                <w:sz w:val="24"/>
              </w:rPr>
            </w:pPr>
            <w:r>
              <w:rPr>
                <w:sz w:val="24"/>
              </w:rPr>
              <w:t>36 недель</w:t>
            </w:r>
          </w:p>
        </w:tc>
      </w:tr>
      <w:tr w:rsidR="000B5AE4" w:rsidTr="000B5AE4">
        <w:trPr>
          <w:trHeight w:val="554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spacing w:line="271" w:lineRule="exact"/>
              <w:ind w:left="146" w:right="143"/>
              <w:rPr>
                <w:sz w:val="24"/>
              </w:rPr>
            </w:pPr>
            <w:r>
              <w:rPr>
                <w:sz w:val="24"/>
              </w:rPr>
              <w:t>Продолжительность учебной недели</w:t>
            </w:r>
          </w:p>
          <w:p w:rsidR="000B5AE4" w:rsidRDefault="000B5AE4">
            <w:pPr>
              <w:pStyle w:val="TableParagraph"/>
              <w:spacing w:line="263" w:lineRule="exact"/>
              <w:ind w:left="150" w:right="143"/>
              <w:rPr>
                <w:sz w:val="24"/>
              </w:rPr>
            </w:pPr>
            <w:r>
              <w:rPr>
                <w:sz w:val="24"/>
              </w:rPr>
              <w:t>(дней)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1945" w:type="dxa"/>
          </w:tcPr>
          <w:p w:rsidR="000B5AE4" w:rsidRDefault="000B5AE4">
            <w:pPr>
              <w:pStyle w:val="TableParagraph"/>
              <w:spacing w:line="271" w:lineRule="exact"/>
              <w:ind w:right="135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2257" w:type="dxa"/>
          </w:tcPr>
          <w:p w:rsidR="000B5AE4" w:rsidRDefault="000B5AE4">
            <w:pPr>
              <w:pStyle w:val="TableParagraph"/>
              <w:spacing w:line="271" w:lineRule="exact"/>
              <w:ind w:left="102" w:right="96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</w:tr>
      <w:tr w:rsidR="000B5AE4" w:rsidTr="000B5AE4">
        <w:trPr>
          <w:trHeight w:val="826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ind w:left="315" w:right="307" w:hanging="5"/>
              <w:rPr>
                <w:sz w:val="24"/>
              </w:rPr>
            </w:pPr>
            <w:r>
              <w:rPr>
                <w:sz w:val="24"/>
              </w:rPr>
              <w:t>Количество занятий в неделю по реализации основной образовательной</w:t>
            </w:r>
          </w:p>
          <w:p w:rsidR="000B5AE4" w:rsidRDefault="000B5AE4">
            <w:pPr>
              <w:pStyle w:val="TableParagraph"/>
              <w:spacing w:line="263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67" w:lineRule="exact"/>
              <w:ind w:left="143" w:right="1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67" w:lineRule="exact"/>
              <w:ind w:right="14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45" w:type="dxa"/>
          </w:tcPr>
          <w:p w:rsidR="000B5AE4" w:rsidRDefault="000B5AE4">
            <w:pPr>
              <w:pStyle w:val="TableParagraph"/>
              <w:spacing w:line="267" w:lineRule="exact"/>
              <w:ind w:right="13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57" w:type="dxa"/>
          </w:tcPr>
          <w:p w:rsidR="000B5AE4" w:rsidRDefault="000B5AE4">
            <w:pPr>
              <w:pStyle w:val="TableParagraph"/>
              <w:spacing w:line="267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B5AE4" w:rsidTr="000B5AE4">
        <w:trPr>
          <w:trHeight w:val="554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ind w:left="391" w:right="386" w:firstLine="2"/>
              <w:rPr>
                <w:sz w:val="24"/>
              </w:rPr>
            </w:pPr>
            <w:r>
              <w:rPr>
                <w:sz w:val="24"/>
              </w:rPr>
              <w:t>Максимально допустимый объем недельной образовательной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нагрузки (непосредственно - образовательная деятельность)</w:t>
            </w:r>
          </w:p>
          <w:p w:rsidR="000B5AE4" w:rsidRDefault="000B5AE4" w:rsidP="000B5AE4">
            <w:pPr>
              <w:pStyle w:val="TableParagraph"/>
              <w:spacing w:line="267" w:lineRule="exact"/>
              <w:ind w:left="0" w:right="90"/>
              <w:jc w:val="left"/>
              <w:rPr>
                <w:sz w:val="24"/>
              </w:rPr>
            </w:pP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67" w:lineRule="exact"/>
              <w:ind w:left="143" w:right="132"/>
              <w:rPr>
                <w:sz w:val="24"/>
              </w:rPr>
            </w:pPr>
            <w:r>
              <w:rPr>
                <w:sz w:val="24"/>
              </w:rPr>
              <w:t>2 часа 45 мин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67" w:lineRule="exact"/>
              <w:ind w:left="143" w:right="135"/>
              <w:rPr>
                <w:sz w:val="24"/>
              </w:rPr>
            </w:pPr>
            <w:r>
              <w:rPr>
                <w:sz w:val="24"/>
              </w:rPr>
              <w:t>4 часа</w:t>
            </w:r>
          </w:p>
        </w:tc>
        <w:tc>
          <w:tcPr>
            <w:tcW w:w="1945" w:type="dxa"/>
          </w:tcPr>
          <w:p w:rsidR="000B5AE4" w:rsidRDefault="000B5AE4">
            <w:pPr>
              <w:pStyle w:val="TableParagraph"/>
              <w:ind w:left="653" w:right="422" w:hanging="208"/>
              <w:jc w:val="left"/>
              <w:rPr>
                <w:sz w:val="24"/>
              </w:rPr>
            </w:pPr>
            <w:r>
              <w:rPr>
                <w:sz w:val="24"/>
              </w:rPr>
              <w:t>6 часов 15 минут</w:t>
            </w:r>
          </w:p>
        </w:tc>
        <w:tc>
          <w:tcPr>
            <w:tcW w:w="2257" w:type="dxa"/>
          </w:tcPr>
          <w:p w:rsidR="000B5AE4" w:rsidRDefault="000B5AE4">
            <w:pPr>
              <w:pStyle w:val="TableParagraph"/>
              <w:spacing w:line="267" w:lineRule="exact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8 часов</w:t>
            </w:r>
          </w:p>
          <w:p w:rsidR="000B5AE4" w:rsidRDefault="000B5AE4">
            <w:pPr>
              <w:pStyle w:val="TableParagraph"/>
              <w:ind w:left="660"/>
              <w:jc w:val="left"/>
              <w:rPr>
                <w:sz w:val="24"/>
              </w:rPr>
            </w:pPr>
            <w:r>
              <w:rPr>
                <w:sz w:val="24"/>
              </w:rPr>
              <w:t>30 минут</w:t>
            </w:r>
          </w:p>
        </w:tc>
      </w:tr>
    </w:tbl>
    <w:p w:rsidR="00C63A96" w:rsidRDefault="00C63A96">
      <w:pPr>
        <w:rPr>
          <w:sz w:val="24"/>
        </w:rPr>
        <w:sectPr w:rsidR="00C63A96">
          <w:pgSz w:w="16840" w:h="11910" w:orient="landscape"/>
          <w:pgMar w:top="1100" w:right="900" w:bottom="1200" w:left="920" w:header="0" w:footer="922" w:gutter="0"/>
          <w:cols w:space="720"/>
        </w:sectPr>
      </w:pPr>
    </w:p>
    <w:p w:rsidR="00C63A96" w:rsidRDefault="00C63A96">
      <w:pPr>
        <w:pStyle w:val="a3"/>
        <w:rPr>
          <w:b/>
          <w:sz w:val="20"/>
        </w:rPr>
      </w:pPr>
    </w:p>
    <w:p w:rsidR="00C63A96" w:rsidRDefault="00C63A96">
      <w:pPr>
        <w:pStyle w:val="a3"/>
        <w:rPr>
          <w:b/>
          <w:sz w:val="20"/>
        </w:rPr>
      </w:pPr>
    </w:p>
    <w:p w:rsidR="00C63A96" w:rsidRDefault="00C63A9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jc w:val="center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949"/>
        <w:gridCol w:w="1949"/>
        <w:gridCol w:w="1945"/>
        <w:gridCol w:w="2257"/>
      </w:tblGrid>
      <w:tr w:rsidR="000B5AE4" w:rsidTr="000B5AE4">
        <w:trPr>
          <w:trHeight w:val="278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spacing w:line="258" w:lineRule="exact"/>
              <w:ind w:left="148" w:right="143"/>
              <w:rPr>
                <w:sz w:val="24"/>
              </w:rPr>
            </w:pPr>
            <w:r>
              <w:rPr>
                <w:sz w:val="24"/>
              </w:rPr>
              <w:t>образовательным программам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45" w:type="dxa"/>
          </w:tcPr>
          <w:p w:rsidR="000B5AE4" w:rsidRDefault="000B5AE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57" w:type="dxa"/>
          </w:tcPr>
          <w:p w:rsidR="000B5AE4" w:rsidRDefault="000B5AE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0B5AE4" w:rsidTr="000B5AE4">
        <w:trPr>
          <w:trHeight w:val="278"/>
          <w:jc w:val="center"/>
        </w:trPr>
        <w:tc>
          <w:tcPr>
            <w:tcW w:w="4609" w:type="dxa"/>
          </w:tcPr>
          <w:p w:rsidR="000B5AE4" w:rsidRDefault="000B5AE4">
            <w:pPr>
              <w:pStyle w:val="TableParagraph"/>
              <w:spacing w:line="258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Перерыв между занятиями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58" w:lineRule="exact"/>
              <w:ind w:left="143" w:right="140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1949" w:type="dxa"/>
          </w:tcPr>
          <w:p w:rsidR="000B5AE4" w:rsidRDefault="000B5AE4">
            <w:pPr>
              <w:pStyle w:val="TableParagraph"/>
              <w:spacing w:line="258" w:lineRule="exact"/>
              <w:ind w:left="586"/>
              <w:jc w:val="left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1945" w:type="dxa"/>
          </w:tcPr>
          <w:p w:rsidR="000B5AE4" w:rsidRDefault="000B5AE4">
            <w:pPr>
              <w:pStyle w:val="TableParagraph"/>
              <w:spacing w:line="258" w:lineRule="exact"/>
              <w:ind w:right="138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2257" w:type="dxa"/>
          </w:tcPr>
          <w:p w:rsidR="000B5AE4" w:rsidRDefault="000B5AE4">
            <w:pPr>
              <w:pStyle w:val="TableParagraph"/>
              <w:spacing w:line="258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</w:tr>
      <w:tr w:rsidR="007C084B" w:rsidTr="000B5AE4">
        <w:trPr>
          <w:trHeight w:val="272"/>
          <w:jc w:val="center"/>
        </w:trPr>
        <w:tc>
          <w:tcPr>
            <w:tcW w:w="4609" w:type="dxa"/>
            <w:tcBorders>
              <w:bottom w:val="nil"/>
            </w:tcBorders>
          </w:tcPr>
          <w:p w:rsidR="007C084B" w:rsidRDefault="007C084B">
            <w:pPr>
              <w:pStyle w:val="TableParagraph"/>
              <w:spacing w:line="253" w:lineRule="exact"/>
              <w:ind w:left="144" w:right="143"/>
              <w:rPr>
                <w:sz w:val="24"/>
              </w:rPr>
            </w:pPr>
            <w:r>
              <w:rPr>
                <w:sz w:val="24"/>
              </w:rPr>
              <w:t>Сроки проведения педагогического</w:t>
            </w:r>
          </w:p>
        </w:tc>
        <w:tc>
          <w:tcPr>
            <w:tcW w:w="1949" w:type="dxa"/>
            <w:tcBorders>
              <w:bottom w:val="nil"/>
            </w:tcBorders>
          </w:tcPr>
          <w:p w:rsidR="007C084B" w:rsidRDefault="007C084B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  <w:tc>
          <w:tcPr>
            <w:tcW w:w="1949" w:type="dxa"/>
            <w:tcBorders>
              <w:bottom w:val="nil"/>
            </w:tcBorders>
          </w:tcPr>
          <w:p w:rsidR="007C084B" w:rsidRDefault="007C084B" w:rsidP="008E6F26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  <w:tc>
          <w:tcPr>
            <w:tcW w:w="1945" w:type="dxa"/>
            <w:tcBorders>
              <w:bottom w:val="nil"/>
            </w:tcBorders>
          </w:tcPr>
          <w:p w:rsidR="007C084B" w:rsidRDefault="007C084B" w:rsidP="008E6F26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  <w:tc>
          <w:tcPr>
            <w:tcW w:w="2257" w:type="dxa"/>
            <w:tcBorders>
              <w:bottom w:val="nil"/>
            </w:tcBorders>
          </w:tcPr>
          <w:p w:rsidR="007C084B" w:rsidRDefault="007C084B" w:rsidP="008E6F26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</w:tr>
      <w:tr w:rsidR="007C084B" w:rsidTr="000B5AE4">
        <w:trPr>
          <w:trHeight w:val="276"/>
          <w:jc w:val="center"/>
        </w:trPr>
        <w:tc>
          <w:tcPr>
            <w:tcW w:w="4609" w:type="dxa"/>
            <w:tcBorders>
              <w:top w:val="nil"/>
              <w:bottom w:val="nil"/>
            </w:tcBorders>
          </w:tcPr>
          <w:p w:rsidR="007C084B" w:rsidRDefault="007C084B">
            <w:pPr>
              <w:pStyle w:val="TableParagraph"/>
              <w:spacing w:line="256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C084B" w:rsidRDefault="007C084B" w:rsidP="00601AF3">
            <w:pPr>
              <w:pStyle w:val="TableParagraph"/>
              <w:spacing w:line="256" w:lineRule="exact"/>
              <w:ind w:left="143" w:right="14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4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4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4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7C084B" w:rsidTr="000B5AE4">
        <w:trPr>
          <w:trHeight w:val="275"/>
          <w:jc w:val="center"/>
        </w:trPr>
        <w:tc>
          <w:tcPr>
            <w:tcW w:w="4609" w:type="dxa"/>
            <w:tcBorders>
              <w:top w:val="nil"/>
              <w:bottom w:val="nil"/>
            </w:tcBorders>
          </w:tcPr>
          <w:p w:rsidR="007C084B" w:rsidRDefault="007C084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C084B" w:rsidRDefault="007C084B" w:rsidP="00601AF3">
            <w:pPr>
              <w:pStyle w:val="TableParagraph"/>
              <w:spacing w:line="256" w:lineRule="exact"/>
              <w:ind w:left="143" w:right="136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36"/>
              <w:rPr>
                <w:sz w:val="24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36"/>
              <w:rPr>
                <w:sz w:val="24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36"/>
              <w:rPr>
                <w:sz w:val="24"/>
              </w:rPr>
            </w:pPr>
          </w:p>
        </w:tc>
      </w:tr>
      <w:tr w:rsidR="007C084B" w:rsidTr="000B5AE4">
        <w:trPr>
          <w:trHeight w:val="276"/>
          <w:jc w:val="center"/>
        </w:trPr>
        <w:tc>
          <w:tcPr>
            <w:tcW w:w="4609" w:type="dxa"/>
            <w:tcBorders>
              <w:top w:val="nil"/>
              <w:bottom w:val="nil"/>
            </w:tcBorders>
          </w:tcPr>
          <w:p w:rsidR="007C084B" w:rsidRDefault="007C084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C084B" w:rsidRDefault="007C084B">
            <w:pPr>
              <w:pStyle w:val="TableParagraph"/>
              <w:spacing w:line="256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Итоговый -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Итоговый -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Итоговый -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Итоговый -</w:t>
            </w:r>
          </w:p>
        </w:tc>
      </w:tr>
      <w:tr w:rsidR="007C084B" w:rsidTr="000B5AE4">
        <w:trPr>
          <w:trHeight w:val="275"/>
          <w:jc w:val="center"/>
        </w:trPr>
        <w:tc>
          <w:tcPr>
            <w:tcW w:w="4609" w:type="dxa"/>
            <w:tcBorders>
              <w:top w:val="nil"/>
              <w:bottom w:val="nil"/>
            </w:tcBorders>
          </w:tcPr>
          <w:p w:rsidR="007C084B" w:rsidRDefault="007C084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C084B" w:rsidRDefault="007C084B" w:rsidP="00601AF3">
            <w:pPr>
              <w:pStyle w:val="TableParagraph"/>
              <w:spacing w:line="256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7C084B" w:rsidRDefault="007C084B" w:rsidP="008E6F26">
            <w:pPr>
              <w:pStyle w:val="TableParagraph"/>
              <w:spacing w:line="256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7C084B" w:rsidTr="000B5AE4">
        <w:trPr>
          <w:trHeight w:val="281"/>
          <w:jc w:val="center"/>
        </w:trPr>
        <w:tc>
          <w:tcPr>
            <w:tcW w:w="4609" w:type="dxa"/>
            <w:tcBorders>
              <w:top w:val="nil"/>
            </w:tcBorders>
          </w:tcPr>
          <w:p w:rsidR="007C084B" w:rsidRDefault="007C084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7C084B" w:rsidRDefault="007C084B" w:rsidP="00601AF3">
            <w:pPr>
              <w:pStyle w:val="TableParagraph"/>
              <w:spacing w:line="262" w:lineRule="exact"/>
              <w:ind w:left="143" w:right="136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7C084B" w:rsidRDefault="007C084B" w:rsidP="008E6F26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  <w:tc>
          <w:tcPr>
            <w:tcW w:w="1945" w:type="dxa"/>
            <w:tcBorders>
              <w:top w:val="nil"/>
            </w:tcBorders>
          </w:tcPr>
          <w:p w:rsidR="007C084B" w:rsidRDefault="007C084B" w:rsidP="008E6F26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  <w:tc>
          <w:tcPr>
            <w:tcW w:w="2257" w:type="dxa"/>
            <w:tcBorders>
              <w:top w:val="nil"/>
            </w:tcBorders>
          </w:tcPr>
          <w:p w:rsidR="007C084B" w:rsidRDefault="007C084B" w:rsidP="008E6F26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</w:tr>
    </w:tbl>
    <w:p w:rsidR="00C63A96" w:rsidRDefault="00DC31F4">
      <w:pPr>
        <w:ind w:left="5782" w:right="5800"/>
        <w:jc w:val="center"/>
        <w:rPr>
          <w:b/>
          <w:sz w:val="24"/>
        </w:rPr>
      </w:pPr>
      <w:r>
        <w:rPr>
          <w:b/>
          <w:sz w:val="24"/>
        </w:rPr>
        <w:t>Праздничные дни</w:t>
      </w:r>
    </w:p>
    <w:p w:rsidR="00C63A96" w:rsidRDefault="00C63A96">
      <w:pPr>
        <w:pStyle w:val="a3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8"/>
        <w:gridCol w:w="7358"/>
      </w:tblGrid>
      <w:tr w:rsidR="00C63A96">
        <w:trPr>
          <w:trHeight w:val="386"/>
        </w:trPr>
        <w:tc>
          <w:tcPr>
            <w:tcW w:w="7358" w:type="dxa"/>
          </w:tcPr>
          <w:p w:rsidR="00C63A96" w:rsidRDefault="00DC31F4">
            <w:pPr>
              <w:pStyle w:val="TableParagraph"/>
              <w:spacing w:line="271" w:lineRule="exact"/>
              <w:ind w:left="2047" w:right="2048"/>
              <w:rPr>
                <w:sz w:val="24"/>
              </w:rPr>
            </w:pPr>
            <w:r>
              <w:rPr>
                <w:sz w:val="24"/>
              </w:rPr>
              <w:t>День народного единства</w:t>
            </w:r>
          </w:p>
        </w:tc>
        <w:tc>
          <w:tcPr>
            <w:tcW w:w="7358" w:type="dxa"/>
          </w:tcPr>
          <w:p w:rsidR="00C63A96" w:rsidRDefault="00DC31F4" w:rsidP="007C084B">
            <w:pPr>
              <w:pStyle w:val="TableParagraph"/>
              <w:spacing w:line="271" w:lineRule="exact"/>
              <w:ind w:left="2047" w:right="2040"/>
              <w:rPr>
                <w:sz w:val="24"/>
              </w:rPr>
            </w:pPr>
            <w:r>
              <w:rPr>
                <w:sz w:val="24"/>
              </w:rPr>
              <w:t>04.11.20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2</w:t>
            </w:r>
            <w:r>
              <w:rPr>
                <w:sz w:val="24"/>
              </w:rPr>
              <w:t xml:space="preserve"> г.</w:t>
            </w:r>
          </w:p>
        </w:tc>
      </w:tr>
      <w:tr w:rsidR="00C63A96">
        <w:trPr>
          <w:trHeight w:val="301"/>
        </w:trPr>
        <w:tc>
          <w:tcPr>
            <w:tcW w:w="7358" w:type="dxa"/>
          </w:tcPr>
          <w:p w:rsidR="00C63A96" w:rsidRDefault="00DC31F4">
            <w:pPr>
              <w:pStyle w:val="TableParagraph"/>
              <w:spacing w:line="267" w:lineRule="exact"/>
              <w:ind w:left="2047" w:right="2044"/>
              <w:rPr>
                <w:sz w:val="24"/>
              </w:rPr>
            </w:pPr>
            <w:r>
              <w:rPr>
                <w:sz w:val="24"/>
              </w:rPr>
              <w:t>Новогодние праздники</w:t>
            </w:r>
          </w:p>
        </w:tc>
        <w:tc>
          <w:tcPr>
            <w:tcW w:w="7358" w:type="dxa"/>
          </w:tcPr>
          <w:p w:rsidR="00C63A96" w:rsidRDefault="00DC31F4" w:rsidP="007C084B">
            <w:pPr>
              <w:pStyle w:val="TableParagraph"/>
              <w:spacing w:line="267" w:lineRule="exact"/>
              <w:ind w:left="2047" w:right="2041"/>
              <w:rPr>
                <w:sz w:val="24"/>
              </w:rPr>
            </w:pPr>
            <w:r>
              <w:rPr>
                <w:sz w:val="24"/>
              </w:rPr>
              <w:t>с 01.01.20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г. по </w:t>
            </w:r>
            <w:r w:rsidR="00601AF3">
              <w:rPr>
                <w:sz w:val="24"/>
              </w:rPr>
              <w:t>10</w:t>
            </w:r>
            <w:r>
              <w:rPr>
                <w:sz w:val="24"/>
              </w:rPr>
              <w:t>.01.202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г</w:t>
            </w:r>
          </w:p>
        </w:tc>
      </w:tr>
      <w:tr w:rsidR="00C63A96">
        <w:trPr>
          <w:trHeight w:val="273"/>
        </w:trPr>
        <w:tc>
          <w:tcPr>
            <w:tcW w:w="7358" w:type="dxa"/>
          </w:tcPr>
          <w:p w:rsidR="00C63A96" w:rsidRDefault="00DC31F4">
            <w:pPr>
              <w:pStyle w:val="TableParagraph"/>
              <w:spacing w:line="254" w:lineRule="exact"/>
              <w:ind w:left="2047" w:right="2040"/>
              <w:rPr>
                <w:sz w:val="24"/>
              </w:rPr>
            </w:pPr>
            <w:r>
              <w:rPr>
                <w:sz w:val="24"/>
              </w:rPr>
              <w:t>Сагаалган</w:t>
            </w:r>
          </w:p>
        </w:tc>
        <w:tc>
          <w:tcPr>
            <w:tcW w:w="7358" w:type="dxa"/>
          </w:tcPr>
          <w:p w:rsidR="00C63A96" w:rsidRDefault="00DC31F4" w:rsidP="007C084B">
            <w:pPr>
              <w:pStyle w:val="TableParagraph"/>
              <w:spacing w:line="254" w:lineRule="exact"/>
              <w:ind w:left="2047" w:right="2038"/>
              <w:rPr>
                <w:sz w:val="24"/>
              </w:rPr>
            </w:pPr>
            <w:r>
              <w:rPr>
                <w:sz w:val="24"/>
              </w:rPr>
              <w:t>24.02.202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</w:tr>
      <w:tr w:rsidR="00C63A96">
        <w:trPr>
          <w:trHeight w:val="278"/>
        </w:trPr>
        <w:tc>
          <w:tcPr>
            <w:tcW w:w="7358" w:type="dxa"/>
          </w:tcPr>
          <w:p w:rsidR="00C63A96" w:rsidRDefault="00DC31F4">
            <w:pPr>
              <w:pStyle w:val="TableParagraph"/>
              <w:spacing w:line="259" w:lineRule="exact"/>
              <w:ind w:left="2047" w:right="2049"/>
              <w:rPr>
                <w:sz w:val="24"/>
              </w:rPr>
            </w:pPr>
            <w:r>
              <w:rPr>
                <w:sz w:val="24"/>
              </w:rPr>
              <w:t>День защитника Отечества</w:t>
            </w:r>
          </w:p>
        </w:tc>
        <w:tc>
          <w:tcPr>
            <w:tcW w:w="7358" w:type="dxa"/>
          </w:tcPr>
          <w:p w:rsidR="00C63A96" w:rsidRDefault="00DC31F4" w:rsidP="007C084B">
            <w:pPr>
              <w:pStyle w:val="TableParagraph"/>
              <w:spacing w:line="259" w:lineRule="exact"/>
              <w:ind w:left="2047" w:right="2038"/>
              <w:rPr>
                <w:sz w:val="24"/>
              </w:rPr>
            </w:pPr>
            <w:r>
              <w:rPr>
                <w:sz w:val="24"/>
              </w:rPr>
              <w:t>2</w:t>
            </w:r>
            <w:r w:rsidR="000B5AE4">
              <w:rPr>
                <w:sz w:val="24"/>
              </w:rPr>
              <w:t>3</w:t>
            </w:r>
            <w:r>
              <w:rPr>
                <w:sz w:val="24"/>
              </w:rPr>
              <w:t>.02.202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</w:tr>
      <w:tr w:rsidR="00C63A96">
        <w:trPr>
          <w:trHeight w:val="281"/>
        </w:trPr>
        <w:tc>
          <w:tcPr>
            <w:tcW w:w="7358" w:type="dxa"/>
          </w:tcPr>
          <w:p w:rsidR="00C63A96" w:rsidRDefault="00DC31F4">
            <w:pPr>
              <w:pStyle w:val="TableParagraph"/>
              <w:spacing w:line="262" w:lineRule="exact"/>
              <w:ind w:left="2047" w:right="2050"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7358" w:type="dxa"/>
          </w:tcPr>
          <w:p w:rsidR="00C63A96" w:rsidRDefault="00DC31F4" w:rsidP="007C084B">
            <w:pPr>
              <w:pStyle w:val="TableParagraph"/>
              <w:spacing w:line="262" w:lineRule="exact"/>
              <w:ind w:left="2047" w:right="2038"/>
              <w:rPr>
                <w:sz w:val="24"/>
              </w:rPr>
            </w:pPr>
            <w:r>
              <w:rPr>
                <w:sz w:val="24"/>
              </w:rPr>
              <w:t>08.03.202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</w:tr>
      <w:tr w:rsidR="00C63A96">
        <w:trPr>
          <w:trHeight w:val="382"/>
        </w:trPr>
        <w:tc>
          <w:tcPr>
            <w:tcW w:w="7358" w:type="dxa"/>
          </w:tcPr>
          <w:p w:rsidR="00C63A96" w:rsidRDefault="00DC31F4">
            <w:pPr>
              <w:pStyle w:val="TableParagraph"/>
              <w:spacing w:line="271" w:lineRule="exact"/>
              <w:ind w:left="2047" w:right="2047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7358" w:type="dxa"/>
          </w:tcPr>
          <w:p w:rsidR="00C63A96" w:rsidRDefault="00DC31F4" w:rsidP="007C084B">
            <w:pPr>
              <w:pStyle w:val="TableParagraph"/>
              <w:spacing w:line="271" w:lineRule="exact"/>
              <w:ind w:left="2047" w:right="2044"/>
              <w:rPr>
                <w:sz w:val="24"/>
              </w:rPr>
            </w:pPr>
            <w:r>
              <w:rPr>
                <w:sz w:val="24"/>
              </w:rPr>
              <w:t>01.05.202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 г.</w:t>
            </w:r>
          </w:p>
        </w:tc>
      </w:tr>
      <w:tr w:rsidR="00C63A96">
        <w:trPr>
          <w:trHeight w:val="386"/>
        </w:trPr>
        <w:tc>
          <w:tcPr>
            <w:tcW w:w="7358" w:type="dxa"/>
          </w:tcPr>
          <w:p w:rsidR="00C63A96" w:rsidRDefault="00DC31F4">
            <w:pPr>
              <w:pStyle w:val="TableParagraph"/>
              <w:spacing w:line="271" w:lineRule="exact"/>
              <w:ind w:left="2047" w:right="2047"/>
              <w:rPr>
                <w:sz w:val="24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7358" w:type="dxa"/>
          </w:tcPr>
          <w:p w:rsidR="00C63A96" w:rsidRDefault="00DC31F4" w:rsidP="007C084B">
            <w:pPr>
              <w:pStyle w:val="TableParagraph"/>
              <w:spacing w:line="271" w:lineRule="exact"/>
              <w:ind w:left="2047" w:right="2043"/>
              <w:rPr>
                <w:sz w:val="24"/>
              </w:rPr>
            </w:pPr>
            <w:r>
              <w:rPr>
                <w:sz w:val="24"/>
              </w:rPr>
              <w:t>09.05.202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 г.</w:t>
            </w:r>
          </w:p>
        </w:tc>
      </w:tr>
      <w:tr w:rsidR="00C63A96">
        <w:trPr>
          <w:trHeight w:val="313"/>
        </w:trPr>
        <w:tc>
          <w:tcPr>
            <w:tcW w:w="7358" w:type="dxa"/>
          </w:tcPr>
          <w:p w:rsidR="00C63A96" w:rsidRDefault="00DC31F4">
            <w:pPr>
              <w:pStyle w:val="TableParagraph"/>
              <w:spacing w:line="267" w:lineRule="exact"/>
              <w:ind w:left="2047" w:right="2047"/>
              <w:rPr>
                <w:sz w:val="24"/>
              </w:rPr>
            </w:pPr>
            <w:r>
              <w:rPr>
                <w:sz w:val="24"/>
              </w:rPr>
              <w:t>День России</w:t>
            </w:r>
          </w:p>
        </w:tc>
        <w:tc>
          <w:tcPr>
            <w:tcW w:w="7358" w:type="dxa"/>
          </w:tcPr>
          <w:p w:rsidR="00C63A96" w:rsidRDefault="00DC31F4" w:rsidP="007C084B">
            <w:pPr>
              <w:pStyle w:val="TableParagraph"/>
              <w:spacing w:line="267" w:lineRule="exact"/>
              <w:ind w:left="2047" w:right="2040"/>
              <w:rPr>
                <w:sz w:val="24"/>
              </w:rPr>
            </w:pPr>
            <w:r>
              <w:rPr>
                <w:sz w:val="24"/>
              </w:rPr>
              <w:t>12.06.202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</w:tr>
    </w:tbl>
    <w:p w:rsidR="00C63A96" w:rsidRDefault="00DC31F4">
      <w:pPr>
        <w:ind w:left="5782" w:right="5807"/>
        <w:jc w:val="center"/>
        <w:rPr>
          <w:b/>
          <w:sz w:val="24"/>
        </w:rPr>
      </w:pPr>
      <w:r>
        <w:rPr>
          <w:b/>
          <w:sz w:val="24"/>
        </w:rPr>
        <w:t>Праздники для воспитанников</w:t>
      </w:r>
    </w:p>
    <w:p w:rsidR="00C63A96" w:rsidRDefault="00C63A96">
      <w:pPr>
        <w:pStyle w:val="a3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8"/>
        <w:gridCol w:w="7230"/>
      </w:tblGrid>
      <w:tr w:rsidR="00C63A96">
        <w:trPr>
          <w:trHeight w:val="278"/>
        </w:trPr>
        <w:tc>
          <w:tcPr>
            <w:tcW w:w="7518" w:type="dxa"/>
          </w:tcPr>
          <w:p w:rsidR="00C63A96" w:rsidRDefault="00DC31F4">
            <w:pPr>
              <w:pStyle w:val="TableParagraph"/>
              <w:spacing w:line="258" w:lineRule="exact"/>
              <w:ind w:left="1322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</w:p>
        </w:tc>
        <w:tc>
          <w:tcPr>
            <w:tcW w:w="7230" w:type="dxa"/>
          </w:tcPr>
          <w:p w:rsidR="00C63A96" w:rsidRDefault="00DC31F4">
            <w:pPr>
              <w:pStyle w:val="TableParagraph"/>
              <w:spacing w:line="258" w:lineRule="exact"/>
              <w:ind w:left="1995" w:right="1993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</w:tr>
      <w:tr w:rsidR="00C63A96">
        <w:trPr>
          <w:trHeight w:val="278"/>
        </w:trPr>
        <w:tc>
          <w:tcPr>
            <w:tcW w:w="7518" w:type="dxa"/>
          </w:tcPr>
          <w:p w:rsidR="00C63A96" w:rsidRDefault="00DC31F4">
            <w:pPr>
              <w:pStyle w:val="TableParagraph"/>
              <w:spacing w:line="258" w:lineRule="exact"/>
              <w:ind w:left="1329" w:right="1322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7230" w:type="dxa"/>
          </w:tcPr>
          <w:p w:rsidR="00C63A96" w:rsidRDefault="00DC31F4" w:rsidP="007C084B">
            <w:pPr>
              <w:pStyle w:val="TableParagraph"/>
              <w:spacing w:line="258" w:lineRule="exact"/>
              <w:ind w:left="2000" w:right="1991"/>
              <w:rPr>
                <w:sz w:val="24"/>
              </w:rPr>
            </w:pPr>
            <w:r>
              <w:rPr>
                <w:sz w:val="24"/>
              </w:rPr>
              <w:t>0</w:t>
            </w:r>
            <w:r w:rsidR="007C084B">
              <w:rPr>
                <w:sz w:val="24"/>
              </w:rPr>
              <w:t>1</w:t>
            </w:r>
            <w:r>
              <w:rPr>
                <w:sz w:val="24"/>
              </w:rPr>
              <w:t>.09.20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2</w:t>
            </w:r>
            <w:r>
              <w:rPr>
                <w:sz w:val="24"/>
              </w:rPr>
              <w:t xml:space="preserve"> г.</w:t>
            </w:r>
          </w:p>
        </w:tc>
      </w:tr>
      <w:tr w:rsidR="00C63A96">
        <w:trPr>
          <w:trHeight w:val="266"/>
        </w:trPr>
        <w:tc>
          <w:tcPr>
            <w:tcW w:w="7518" w:type="dxa"/>
          </w:tcPr>
          <w:p w:rsidR="00C63A96" w:rsidRDefault="00DC31F4">
            <w:pPr>
              <w:pStyle w:val="TableParagraph"/>
              <w:spacing w:line="246" w:lineRule="exact"/>
              <w:ind w:left="1325" w:right="1322"/>
              <w:rPr>
                <w:sz w:val="23"/>
              </w:rPr>
            </w:pPr>
            <w:r>
              <w:rPr>
                <w:sz w:val="23"/>
              </w:rPr>
              <w:t>Праздник Осени (по возрастным группам)</w:t>
            </w:r>
          </w:p>
        </w:tc>
        <w:tc>
          <w:tcPr>
            <w:tcW w:w="7230" w:type="dxa"/>
          </w:tcPr>
          <w:p w:rsidR="00C63A96" w:rsidRDefault="00DC31F4" w:rsidP="007C084B">
            <w:pPr>
              <w:pStyle w:val="TableParagraph"/>
              <w:spacing w:line="246" w:lineRule="exact"/>
              <w:ind w:left="1999" w:right="1993"/>
              <w:rPr>
                <w:sz w:val="23"/>
              </w:rPr>
            </w:pPr>
            <w:r>
              <w:rPr>
                <w:sz w:val="23"/>
              </w:rPr>
              <w:t>с 01.10.20</w:t>
            </w:r>
            <w:r w:rsidR="00601AF3">
              <w:rPr>
                <w:sz w:val="23"/>
              </w:rPr>
              <w:t>2</w:t>
            </w:r>
            <w:r w:rsidR="007C084B">
              <w:rPr>
                <w:sz w:val="23"/>
              </w:rPr>
              <w:t>2</w:t>
            </w:r>
            <w:r>
              <w:rPr>
                <w:sz w:val="23"/>
              </w:rPr>
              <w:t>г. по 04.10.20</w:t>
            </w:r>
            <w:r w:rsidR="00601AF3">
              <w:rPr>
                <w:sz w:val="23"/>
              </w:rPr>
              <w:t>2</w:t>
            </w:r>
            <w:r w:rsidR="007C084B">
              <w:rPr>
                <w:sz w:val="23"/>
              </w:rPr>
              <w:t>2</w:t>
            </w:r>
            <w:r>
              <w:rPr>
                <w:sz w:val="23"/>
              </w:rPr>
              <w:t>г.</w:t>
            </w:r>
          </w:p>
        </w:tc>
      </w:tr>
      <w:tr w:rsidR="00C63A96">
        <w:trPr>
          <w:trHeight w:val="522"/>
        </w:trPr>
        <w:tc>
          <w:tcPr>
            <w:tcW w:w="7518" w:type="dxa"/>
          </w:tcPr>
          <w:p w:rsidR="00C63A96" w:rsidRDefault="00DC31F4">
            <w:pPr>
              <w:pStyle w:val="TableParagraph"/>
              <w:spacing w:line="257" w:lineRule="exact"/>
              <w:ind w:left="1332" w:right="1322"/>
              <w:rPr>
                <w:sz w:val="23"/>
              </w:rPr>
            </w:pPr>
            <w:r>
              <w:rPr>
                <w:sz w:val="23"/>
              </w:rPr>
              <w:t>Новогодние утренники (по возрастным группам)</w:t>
            </w:r>
          </w:p>
        </w:tc>
        <w:tc>
          <w:tcPr>
            <w:tcW w:w="7230" w:type="dxa"/>
          </w:tcPr>
          <w:p w:rsidR="00C63A96" w:rsidRDefault="00DC31F4" w:rsidP="007C084B">
            <w:pPr>
              <w:pStyle w:val="TableParagraph"/>
              <w:spacing w:line="267" w:lineRule="exact"/>
              <w:ind w:left="2000" w:right="1993"/>
              <w:rPr>
                <w:sz w:val="24"/>
              </w:rPr>
            </w:pPr>
            <w:r>
              <w:rPr>
                <w:sz w:val="24"/>
              </w:rPr>
              <w:t>С 2</w:t>
            </w:r>
            <w:r w:rsidR="00601AF3">
              <w:rPr>
                <w:sz w:val="24"/>
              </w:rPr>
              <w:t>4</w:t>
            </w:r>
            <w:r>
              <w:rPr>
                <w:sz w:val="24"/>
              </w:rPr>
              <w:t>.12.20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2</w:t>
            </w:r>
            <w:r>
              <w:rPr>
                <w:sz w:val="24"/>
              </w:rPr>
              <w:t xml:space="preserve"> г. по 2</w:t>
            </w:r>
            <w:r w:rsidR="00601AF3">
              <w:rPr>
                <w:sz w:val="24"/>
              </w:rPr>
              <w:t>9</w:t>
            </w:r>
            <w:r>
              <w:rPr>
                <w:sz w:val="24"/>
              </w:rPr>
              <w:t>.12.20</w:t>
            </w:r>
            <w:r w:rsidR="00601AF3">
              <w:rPr>
                <w:sz w:val="24"/>
              </w:rPr>
              <w:t>2</w:t>
            </w:r>
            <w:r w:rsidR="007C084B">
              <w:rPr>
                <w:sz w:val="24"/>
              </w:rPr>
              <w:t>2</w:t>
            </w:r>
            <w:r>
              <w:rPr>
                <w:sz w:val="24"/>
              </w:rPr>
              <w:t xml:space="preserve"> г.</w:t>
            </w:r>
          </w:p>
        </w:tc>
      </w:tr>
      <w:tr w:rsidR="00C63A96">
        <w:trPr>
          <w:trHeight w:val="277"/>
        </w:trPr>
        <w:tc>
          <w:tcPr>
            <w:tcW w:w="7518" w:type="dxa"/>
          </w:tcPr>
          <w:p w:rsidR="00C63A96" w:rsidRDefault="00DC31F4">
            <w:pPr>
              <w:pStyle w:val="TableParagraph"/>
              <w:spacing w:line="258" w:lineRule="exact"/>
              <w:ind w:left="1327" w:right="1322"/>
              <w:rPr>
                <w:sz w:val="23"/>
              </w:rPr>
            </w:pPr>
            <w:r>
              <w:rPr>
                <w:sz w:val="23"/>
              </w:rPr>
              <w:t>День Защитника Отечества</w:t>
            </w:r>
          </w:p>
        </w:tc>
        <w:tc>
          <w:tcPr>
            <w:tcW w:w="7230" w:type="dxa"/>
          </w:tcPr>
          <w:p w:rsidR="00C63A96" w:rsidRDefault="00B41D9A" w:rsidP="007C084B">
            <w:pPr>
              <w:pStyle w:val="TableParagraph"/>
              <w:spacing w:line="258" w:lineRule="exact"/>
              <w:ind w:left="1993" w:right="1993"/>
              <w:rPr>
                <w:sz w:val="24"/>
              </w:rPr>
            </w:pPr>
            <w:r>
              <w:rPr>
                <w:sz w:val="24"/>
              </w:rPr>
              <w:t>17</w:t>
            </w:r>
            <w:r w:rsidR="00DC31F4">
              <w:rPr>
                <w:sz w:val="24"/>
              </w:rPr>
              <w:t>.02 - 2</w:t>
            </w:r>
            <w:r w:rsidR="007C084B">
              <w:rPr>
                <w:sz w:val="24"/>
              </w:rPr>
              <w:t>3</w:t>
            </w:r>
            <w:r w:rsidR="00DC31F4">
              <w:rPr>
                <w:sz w:val="24"/>
              </w:rPr>
              <w:t>.02.202</w:t>
            </w:r>
            <w:r w:rsidR="007C084B">
              <w:rPr>
                <w:sz w:val="24"/>
              </w:rPr>
              <w:t>3</w:t>
            </w:r>
            <w:r w:rsidR="00DC31F4">
              <w:rPr>
                <w:sz w:val="24"/>
              </w:rPr>
              <w:t xml:space="preserve"> г.</w:t>
            </w:r>
          </w:p>
        </w:tc>
      </w:tr>
      <w:tr w:rsidR="00C63A96">
        <w:trPr>
          <w:trHeight w:val="342"/>
        </w:trPr>
        <w:tc>
          <w:tcPr>
            <w:tcW w:w="7518" w:type="dxa"/>
          </w:tcPr>
          <w:p w:rsidR="00C63A96" w:rsidRDefault="00DC31F4">
            <w:pPr>
              <w:pStyle w:val="TableParagraph"/>
              <w:spacing w:line="267" w:lineRule="exact"/>
              <w:ind w:left="1329" w:right="1322"/>
              <w:rPr>
                <w:sz w:val="24"/>
              </w:rPr>
            </w:pPr>
            <w:r>
              <w:rPr>
                <w:sz w:val="24"/>
              </w:rPr>
              <w:t>Сагаалган</w:t>
            </w:r>
          </w:p>
        </w:tc>
        <w:tc>
          <w:tcPr>
            <w:tcW w:w="7230" w:type="dxa"/>
          </w:tcPr>
          <w:p w:rsidR="00C63A96" w:rsidRDefault="00DC31F4" w:rsidP="007C084B">
            <w:pPr>
              <w:pStyle w:val="TableParagraph"/>
              <w:spacing w:line="267" w:lineRule="exact"/>
              <w:ind w:left="2000" w:right="1993"/>
              <w:rPr>
                <w:sz w:val="24"/>
              </w:rPr>
            </w:pPr>
            <w:r>
              <w:rPr>
                <w:sz w:val="24"/>
              </w:rPr>
              <w:t>2</w:t>
            </w:r>
            <w:r w:rsidR="007C084B">
              <w:rPr>
                <w:sz w:val="24"/>
              </w:rPr>
              <w:t>0</w:t>
            </w:r>
            <w:r>
              <w:rPr>
                <w:sz w:val="24"/>
              </w:rPr>
              <w:t>.02 – 2</w:t>
            </w:r>
            <w:r w:rsidR="000B5AE4">
              <w:rPr>
                <w:sz w:val="24"/>
              </w:rPr>
              <w:t>8</w:t>
            </w:r>
            <w:r>
              <w:rPr>
                <w:sz w:val="24"/>
              </w:rPr>
              <w:t>.02.202</w:t>
            </w:r>
            <w:r w:rsidR="007C084B">
              <w:rPr>
                <w:sz w:val="24"/>
              </w:rPr>
              <w:t>3</w:t>
            </w:r>
          </w:p>
        </w:tc>
      </w:tr>
      <w:tr w:rsidR="00C63A96">
        <w:trPr>
          <w:trHeight w:val="277"/>
        </w:trPr>
        <w:tc>
          <w:tcPr>
            <w:tcW w:w="7518" w:type="dxa"/>
          </w:tcPr>
          <w:p w:rsidR="00C63A96" w:rsidRDefault="00DC31F4">
            <w:pPr>
              <w:pStyle w:val="TableParagraph"/>
              <w:spacing w:line="257" w:lineRule="exact"/>
              <w:ind w:left="1332" w:right="1321"/>
              <w:rPr>
                <w:sz w:val="23"/>
              </w:rPr>
            </w:pPr>
            <w:r>
              <w:rPr>
                <w:sz w:val="23"/>
              </w:rPr>
              <w:t>Международный женский день</w:t>
            </w:r>
          </w:p>
        </w:tc>
        <w:tc>
          <w:tcPr>
            <w:tcW w:w="7230" w:type="dxa"/>
          </w:tcPr>
          <w:p w:rsidR="00C63A96" w:rsidRDefault="00DC31F4" w:rsidP="007C084B">
            <w:pPr>
              <w:pStyle w:val="TableParagraph"/>
              <w:spacing w:line="258" w:lineRule="exact"/>
              <w:ind w:left="2000" w:right="1987"/>
              <w:rPr>
                <w:sz w:val="24"/>
              </w:rPr>
            </w:pPr>
            <w:r>
              <w:rPr>
                <w:sz w:val="24"/>
              </w:rPr>
              <w:t>с 0</w:t>
            </w:r>
            <w:r w:rsidR="000B5AE4">
              <w:rPr>
                <w:sz w:val="24"/>
              </w:rPr>
              <w:t>3</w:t>
            </w:r>
            <w:r>
              <w:rPr>
                <w:sz w:val="24"/>
              </w:rPr>
              <w:t>.03.202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г. по 0</w:t>
            </w:r>
            <w:r w:rsidR="000B5AE4">
              <w:rPr>
                <w:sz w:val="24"/>
              </w:rPr>
              <w:t>5</w:t>
            </w:r>
            <w:r>
              <w:rPr>
                <w:sz w:val="24"/>
              </w:rPr>
              <w:t>.03.202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</w:tr>
      <w:tr w:rsidR="00C63A96">
        <w:trPr>
          <w:trHeight w:val="274"/>
        </w:trPr>
        <w:tc>
          <w:tcPr>
            <w:tcW w:w="7518" w:type="dxa"/>
          </w:tcPr>
          <w:p w:rsidR="00C63A96" w:rsidRDefault="00DC31F4">
            <w:pPr>
              <w:pStyle w:val="TableParagraph"/>
              <w:spacing w:line="254" w:lineRule="exact"/>
              <w:ind w:left="1332" w:right="1321"/>
              <w:rPr>
                <w:sz w:val="23"/>
              </w:rPr>
            </w:pPr>
            <w:r>
              <w:rPr>
                <w:sz w:val="23"/>
              </w:rPr>
              <w:t>День Победы</w:t>
            </w:r>
          </w:p>
        </w:tc>
        <w:tc>
          <w:tcPr>
            <w:tcW w:w="7230" w:type="dxa"/>
          </w:tcPr>
          <w:p w:rsidR="00C63A96" w:rsidRDefault="00DC31F4" w:rsidP="007C084B">
            <w:pPr>
              <w:pStyle w:val="TableParagraph"/>
              <w:spacing w:line="254" w:lineRule="exact"/>
              <w:ind w:left="2000" w:right="1991"/>
              <w:rPr>
                <w:sz w:val="24"/>
              </w:rPr>
            </w:pPr>
            <w:r>
              <w:rPr>
                <w:sz w:val="24"/>
              </w:rPr>
              <w:t>08.05.202</w:t>
            </w:r>
            <w:r w:rsidR="007C084B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</w:tr>
      <w:tr w:rsidR="00C63A96">
        <w:trPr>
          <w:trHeight w:val="282"/>
        </w:trPr>
        <w:tc>
          <w:tcPr>
            <w:tcW w:w="7518" w:type="dxa"/>
          </w:tcPr>
          <w:p w:rsidR="00C63A96" w:rsidRDefault="00DC31F4">
            <w:pPr>
              <w:pStyle w:val="TableParagraph"/>
              <w:spacing w:line="261" w:lineRule="exact"/>
              <w:ind w:left="1329" w:right="1322"/>
              <w:rPr>
                <w:sz w:val="23"/>
              </w:rPr>
            </w:pPr>
            <w:r>
              <w:rPr>
                <w:sz w:val="23"/>
              </w:rPr>
              <w:t>Выпускной бал</w:t>
            </w:r>
          </w:p>
        </w:tc>
        <w:tc>
          <w:tcPr>
            <w:tcW w:w="7230" w:type="dxa"/>
          </w:tcPr>
          <w:p w:rsidR="00C63A96" w:rsidRDefault="009F7C93" w:rsidP="009F7C93">
            <w:pPr>
              <w:pStyle w:val="TableParagraph"/>
              <w:spacing w:line="262" w:lineRule="exact"/>
              <w:ind w:left="2000" w:right="1991"/>
              <w:rPr>
                <w:sz w:val="24"/>
              </w:rPr>
            </w:pPr>
            <w:r>
              <w:rPr>
                <w:sz w:val="24"/>
              </w:rPr>
              <w:t>Май.</w:t>
            </w:r>
            <w:r w:rsidR="00DC31F4">
              <w:rPr>
                <w:sz w:val="24"/>
              </w:rPr>
              <w:t>202</w:t>
            </w:r>
            <w:r w:rsidR="007C084B">
              <w:rPr>
                <w:sz w:val="24"/>
              </w:rPr>
              <w:t>3</w:t>
            </w:r>
            <w:r w:rsidR="00DC31F4">
              <w:rPr>
                <w:sz w:val="24"/>
              </w:rPr>
              <w:t xml:space="preserve"> г.</w:t>
            </w:r>
          </w:p>
        </w:tc>
      </w:tr>
    </w:tbl>
    <w:p w:rsidR="00DC31F4" w:rsidRDefault="00DC31F4"/>
    <w:sectPr w:rsidR="00DC31F4" w:rsidSect="00C63A96">
      <w:pgSz w:w="16840" w:h="11910" w:orient="landscape"/>
      <w:pgMar w:top="1100" w:right="900" w:bottom="1200" w:left="92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133" w:rsidRDefault="00663133" w:rsidP="00C63A96">
      <w:r>
        <w:separator/>
      </w:r>
    </w:p>
  </w:endnote>
  <w:endnote w:type="continuationSeparator" w:id="1">
    <w:p w:rsidR="00663133" w:rsidRDefault="00663133" w:rsidP="00C63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96" w:rsidRDefault="00C63A96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133" w:rsidRDefault="00663133" w:rsidP="00C63A96">
      <w:r>
        <w:separator/>
      </w:r>
    </w:p>
  </w:footnote>
  <w:footnote w:type="continuationSeparator" w:id="1">
    <w:p w:rsidR="00663133" w:rsidRDefault="00663133" w:rsidP="00C63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6740"/>
    <w:multiLevelType w:val="hybridMultilevel"/>
    <w:tmpl w:val="C4CC4058"/>
    <w:lvl w:ilvl="0" w:tplc="D21AAFBC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70DAF3CE">
      <w:start w:val="1"/>
      <w:numFmt w:val="decimal"/>
      <w:lvlText w:val="%2."/>
      <w:lvlJc w:val="left"/>
      <w:pPr>
        <w:ind w:left="608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C30663F8">
      <w:numFmt w:val="bullet"/>
      <w:lvlText w:val="•"/>
      <w:lvlJc w:val="left"/>
      <w:pPr>
        <w:ind w:left="7072" w:hanging="360"/>
      </w:pPr>
      <w:rPr>
        <w:rFonts w:hint="default"/>
        <w:lang w:val="ru-RU" w:eastAsia="ru-RU" w:bidi="ru-RU"/>
      </w:rPr>
    </w:lvl>
    <w:lvl w:ilvl="3" w:tplc="794E2EFC">
      <w:numFmt w:val="bullet"/>
      <w:lvlText w:val="•"/>
      <w:lvlJc w:val="left"/>
      <w:pPr>
        <w:ind w:left="8065" w:hanging="360"/>
      </w:pPr>
      <w:rPr>
        <w:rFonts w:hint="default"/>
        <w:lang w:val="ru-RU" w:eastAsia="ru-RU" w:bidi="ru-RU"/>
      </w:rPr>
    </w:lvl>
    <w:lvl w:ilvl="4" w:tplc="E27E9F34">
      <w:numFmt w:val="bullet"/>
      <w:lvlText w:val="•"/>
      <w:lvlJc w:val="left"/>
      <w:pPr>
        <w:ind w:left="9058" w:hanging="360"/>
      </w:pPr>
      <w:rPr>
        <w:rFonts w:hint="default"/>
        <w:lang w:val="ru-RU" w:eastAsia="ru-RU" w:bidi="ru-RU"/>
      </w:rPr>
    </w:lvl>
    <w:lvl w:ilvl="5" w:tplc="FD98455C">
      <w:numFmt w:val="bullet"/>
      <w:lvlText w:val="•"/>
      <w:lvlJc w:val="left"/>
      <w:pPr>
        <w:ind w:left="10051" w:hanging="360"/>
      </w:pPr>
      <w:rPr>
        <w:rFonts w:hint="default"/>
        <w:lang w:val="ru-RU" w:eastAsia="ru-RU" w:bidi="ru-RU"/>
      </w:rPr>
    </w:lvl>
    <w:lvl w:ilvl="6" w:tplc="4718FBD6">
      <w:numFmt w:val="bullet"/>
      <w:lvlText w:val="•"/>
      <w:lvlJc w:val="left"/>
      <w:pPr>
        <w:ind w:left="11044" w:hanging="360"/>
      </w:pPr>
      <w:rPr>
        <w:rFonts w:hint="default"/>
        <w:lang w:val="ru-RU" w:eastAsia="ru-RU" w:bidi="ru-RU"/>
      </w:rPr>
    </w:lvl>
    <w:lvl w:ilvl="7" w:tplc="034829C6">
      <w:numFmt w:val="bullet"/>
      <w:lvlText w:val="•"/>
      <w:lvlJc w:val="left"/>
      <w:pPr>
        <w:ind w:left="12037" w:hanging="360"/>
      </w:pPr>
      <w:rPr>
        <w:rFonts w:hint="default"/>
        <w:lang w:val="ru-RU" w:eastAsia="ru-RU" w:bidi="ru-RU"/>
      </w:rPr>
    </w:lvl>
    <w:lvl w:ilvl="8" w:tplc="1048D866">
      <w:numFmt w:val="bullet"/>
      <w:lvlText w:val="•"/>
      <w:lvlJc w:val="left"/>
      <w:pPr>
        <w:ind w:left="13030" w:hanging="360"/>
      </w:pPr>
      <w:rPr>
        <w:rFonts w:hint="default"/>
        <w:lang w:val="ru-RU" w:eastAsia="ru-RU" w:bidi="ru-RU"/>
      </w:rPr>
    </w:lvl>
  </w:abstractNum>
  <w:abstractNum w:abstractNumId="1">
    <w:nsid w:val="3ED0607D"/>
    <w:multiLevelType w:val="hybridMultilevel"/>
    <w:tmpl w:val="AEFC9204"/>
    <w:lvl w:ilvl="0" w:tplc="05F62634">
      <w:numFmt w:val="bullet"/>
      <w:lvlText w:val="-"/>
      <w:lvlJc w:val="left"/>
      <w:pPr>
        <w:ind w:left="21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1A4BB14">
      <w:numFmt w:val="bullet"/>
      <w:lvlText w:val="•"/>
      <w:lvlJc w:val="left"/>
      <w:pPr>
        <w:ind w:left="1699" w:hanging="136"/>
      </w:pPr>
      <w:rPr>
        <w:rFonts w:hint="default"/>
        <w:lang w:val="ru-RU" w:eastAsia="ru-RU" w:bidi="ru-RU"/>
      </w:rPr>
    </w:lvl>
    <w:lvl w:ilvl="2" w:tplc="868E796A">
      <w:numFmt w:val="bullet"/>
      <w:lvlText w:val="•"/>
      <w:lvlJc w:val="left"/>
      <w:pPr>
        <w:ind w:left="3179" w:hanging="136"/>
      </w:pPr>
      <w:rPr>
        <w:rFonts w:hint="default"/>
        <w:lang w:val="ru-RU" w:eastAsia="ru-RU" w:bidi="ru-RU"/>
      </w:rPr>
    </w:lvl>
    <w:lvl w:ilvl="3" w:tplc="5E8EEF98">
      <w:numFmt w:val="bullet"/>
      <w:lvlText w:val="•"/>
      <w:lvlJc w:val="left"/>
      <w:pPr>
        <w:ind w:left="4658" w:hanging="136"/>
      </w:pPr>
      <w:rPr>
        <w:rFonts w:hint="default"/>
        <w:lang w:val="ru-RU" w:eastAsia="ru-RU" w:bidi="ru-RU"/>
      </w:rPr>
    </w:lvl>
    <w:lvl w:ilvl="4" w:tplc="2612F31C">
      <w:numFmt w:val="bullet"/>
      <w:lvlText w:val="•"/>
      <w:lvlJc w:val="left"/>
      <w:pPr>
        <w:ind w:left="6138" w:hanging="136"/>
      </w:pPr>
      <w:rPr>
        <w:rFonts w:hint="default"/>
        <w:lang w:val="ru-RU" w:eastAsia="ru-RU" w:bidi="ru-RU"/>
      </w:rPr>
    </w:lvl>
    <w:lvl w:ilvl="5" w:tplc="33DAAF62">
      <w:numFmt w:val="bullet"/>
      <w:lvlText w:val="•"/>
      <w:lvlJc w:val="left"/>
      <w:pPr>
        <w:ind w:left="7618" w:hanging="136"/>
      </w:pPr>
      <w:rPr>
        <w:rFonts w:hint="default"/>
        <w:lang w:val="ru-RU" w:eastAsia="ru-RU" w:bidi="ru-RU"/>
      </w:rPr>
    </w:lvl>
    <w:lvl w:ilvl="6" w:tplc="C552620C">
      <w:numFmt w:val="bullet"/>
      <w:lvlText w:val="•"/>
      <w:lvlJc w:val="left"/>
      <w:pPr>
        <w:ind w:left="9097" w:hanging="136"/>
      </w:pPr>
      <w:rPr>
        <w:rFonts w:hint="default"/>
        <w:lang w:val="ru-RU" w:eastAsia="ru-RU" w:bidi="ru-RU"/>
      </w:rPr>
    </w:lvl>
    <w:lvl w:ilvl="7" w:tplc="C8A64314">
      <w:numFmt w:val="bullet"/>
      <w:lvlText w:val="•"/>
      <w:lvlJc w:val="left"/>
      <w:pPr>
        <w:ind w:left="10577" w:hanging="136"/>
      </w:pPr>
      <w:rPr>
        <w:rFonts w:hint="default"/>
        <w:lang w:val="ru-RU" w:eastAsia="ru-RU" w:bidi="ru-RU"/>
      </w:rPr>
    </w:lvl>
    <w:lvl w:ilvl="8" w:tplc="C7BAA7A2">
      <w:numFmt w:val="bullet"/>
      <w:lvlText w:val="•"/>
      <w:lvlJc w:val="left"/>
      <w:pPr>
        <w:ind w:left="12056" w:hanging="13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63A96"/>
    <w:rsid w:val="000B5AE4"/>
    <w:rsid w:val="00193A42"/>
    <w:rsid w:val="00245C73"/>
    <w:rsid w:val="002E405A"/>
    <w:rsid w:val="003557F8"/>
    <w:rsid w:val="0044718C"/>
    <w:rsid w:val="00601AF3"/>
    <w:rsid w:val="00663133"/>
    <w:rsid w:val="007B2972"/>
    <w:rsid w:val="007C084B"/>
    <w:rsid w:val="009F7C93"/>
    <w:rsid w:val="00A26EA0"/>
    <w:rsid w:val="00B25DEB"/>
    <w:rsid w:val="00B41D9A"/>
    <w:rsid w:val="00C63A96"/>
    <w:rsid w:val="00C7267E"/>
    <w:rsid w:val="00CD380E"/>
    <w:rsid w:val="00DC31F4"/>
    <w:rsid w:val="00ED1D8B"/>
    <w:rsid w:val="00F3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3A9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A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3A9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63A96"/>
    <w:pPr>
      <w:ind w:left="578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63A96"/>
    <w:pPr>
      <w:spacing w:before="136"/>
      <w:ind w:left="348" w:hanging="137"/>
    </w:pPr>
  </w:style>
  <w:style w:type="paragraph" w:customStyle="1" w:styleId="TableParagraph">
    <w:name w:val="Table Paragraph"/>
    <w:basedOn w:val="a"/>
    <w:uiPriority w:val="1"/>
    <w:qFormat/>
    <w:rsid w:val="00C63A96"/>
    <w:pPr>
      <w:ind w:left="142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A26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6EA0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A26E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6EA0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3</cp:revision>
  <cp:lastPrinted>2022-09-14T02:44:00Z</cp:lastPrinted>
  <dcterms:created xsi:type="dcterms:W3CDTF">2022-09-14T02:46:00Z</dcterms:created>
  <dcterms:modified xsi:type="dcterms:W3CDTF">2022-09-15T08:53:00Z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2020-02-05T00:00:00Z</vt:filetime>
  </property>
</Properties>
</file>