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A3" w:rsidRPr="00865436" w:rsidRDefault="002B59A3" w:rsidP="00865436">
      <w:pPr>
        <w:pStyle w:val="a3"/>
        <w:spacing w:before="195" w:beforeAutospacing="0" w:after="195" w:afterAutospacing="0"/>
        <w:jc w:val="center"/>
        <w:rPr>
          <w:color w:val="000000" w:themeColor="text1"/>
          <w:sz w:val="28"/>
          <w:szCs w:val="28"/>
        </w:rPr>
      </w:pPr>
      <w:r w:rsidRPr="00865436">
        <w:rPr>
          <w:rStyle w:val="a4"/>
          <w:color w:val="000000" w:themeColor="text1"/>
          <w:sz w:val="28"/>
          <w:szCs w:val="28"/>
        </w:rPr>
        <w:t>Хозяйственно-бытовое обслуживание в ДОУ.</w:t>
      </w:r>
    </w:p>
    <w:p w:rsidR="002B59A3" w:rsidRPr="00865436" w:rsidRDefault="002B59A3" w:rsidP="002B59A3">
      <w:pPr>
        <w:pStyle w:val="a3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865436">
        <w:rPr>
          <w:color w:val="000000" w:themeColor="text1"/>
          <w:sz w:val="28"/>
          <w:szCs w:val="28"/>
        </w:rPr>
        <w:t xml:space="preserve">Учреждение оснащено необходимым оборудованием, отвечающим требованиям стандартов, технических условий, других нормативных документов и </w:t>
      </w:r>
      <w:proofErr w:type="gramStart"/>
      <w:r w:rsidRPr="00865436">
        <w:rPr>
          <w:color w:val="000000" w:themeColor="text1"/>
          <w:sz w:val="28"/>
          <w:szCs w:val="28"/>
        </w:rPr>
        <w:t>обеспечивающими</w:t>
      </w:r>
      <w:proofErr w:type="gramEnd"/>
      <w:r w:rsidRPr="00865436">
        <w:rPr>
          <w:color w:val="000000" w:themeColor="text1"/>
          <w:sz w:val="28"/>
          <w:szCs w:val="28"/>
        </w:rPr>
        <w:t xml:space="preserve"> надлежащее качество предоставляемых услуг.</w:t>
      </w:r>
    </w:p>
    <w:p w:rsidR="002B59A3" w:rsidRPr="00865436" w:rsidRDefault="002B59A3" w:rsidP="002B59A3">
      <w:pPr>
        <w:pStyle w:val="a3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865436">
        <w:rPr>
          <w:color w:val="000000" w:themeColor="text1"/>
          <w:sz w:val="28"/>
          <w:szCs w:val="28"/>
        </w:rPr>
        <w:t> Учреждение обеспечено всеми средствами коммунально-бытового обслуживания и оснащено телефонной связью, интернетом.</w:t>
      </w:r>
    </w:p>
    <w:p w:rsidR="002B59A3" w:rsidRPr="00865436" w:rsidRDefault="002B59A3" w:rsidP="002B59A3">
      <w:pPr>
        <w:pStyle w:val="a3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865436">
        <w:rPr>
          <w:color w:val="000000" w:themeColor="text1"/>
          <w:sz w:val="28"/>
          <w:szCs w:val="28"/>
        </w:rPr>
        <w:t xml:space="preserve">Учреждение имеет сопутствующие помещения (медицинские, пищеблок, прачечная и т.д.), а также служебно-бытовые помещения для персонала. </w:t>
      </w:r>
      <w:proofErr w:type="gramStart"/>
      <w:r w:rsidRPr="00865436">
        <w:rPr>
          <w:color w:val="000000" w:themeColor="text1"/>
          <w:sz w:val="28"/>
          <w:szCs w:val="28"/>
        </w:rPr>
        <w:t xml:space="preserve">Указанные помещения отвечают санитарно-эпидемиологическим требованиям, обеспечивающим условия для разных видов двигательной, игровой и умственной активности детей, отвечают принятым </w:t>
      </w:r>
      <w:proofErr w:type="spellStart"/>
      <w:r w:rsidRPr="00865436">
        <w:rPr>
          <w:color w:val="000000" w:themeColor="text1"/>
          <w:sz w:val="28"/>
          <w:szCs w:val="28"/>
        </w:rPr>
        <w:t>СанПин</w:t>
      </w:r>
      <w:proofErr w:type="spellEnd"/>
      <w:r w:rsidRPr="00865436">
        <w:rPr>
          <w:color w:val="000000" w:themeColor="text1"/>
          <w:sz w:val="28"/>
          <w:szCs w:val="28"/>
        </w:rPr>
        <w:t>, правилам противопожарной безопасности, и защищены от воздействия факторов, отрицательно влияющих на качество предоставляемых услуг (повышенной/пониженной температуры, влажности воздуха, запыленности, загрязненности, шума, вибрации и т.д.)</w:t>
      </w:r>
      <w:proofErr w:type="gramEnd"/>
    </w:p>
    <w:p w:rsidR="002B59A3" w:rsidRPr="00865436" w:rsidRDefault="002B59A3" w:rsidP="002B59A3">
      <w:pPr>
        <w:pStyle w:val="a3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865436">
        <w:rPr>
          <w:color w:val="000000" w:themeColor="text1"/>
          <w:sz w:val="28"/>
          <w:szCs w:val="28"/>
        </w:rPr>
        <w:t>Оборудование используются строго по назначению в соответствии с эксплуатационными документами, содержится в технически исправном состоянии. Пригодность к эксплуатации специального оборудования, приборов и аппаратуры подтверждается проверкой. Периодичность проверки оборудования определяется его эксплуатационными документами, либо (при отсутствии четкого указания данного параметра в эксплуатационных документах) документом, регламентирующим работу учреждения.</w:t>
      </w:r>
    </w:p>
    <w:p w:rsidR="002B59A3" w:rsidRPr="00865436" w:rsidRDefault="002B59A3" w:rsidP="002B59A3">
      <w:pPr>
        <w:pStyle w:val="a3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865436">
        <w:rPr>
          <w:color w:val="000000" w:themeColor="text1"/>
          <w:sz w:val="28"/>
          <w:szCs w:val="28"/>
        </w:rPr>
        <w:t>Неисправное оборудование заменяется, ремонтируется (если они подлежат ремонту) или изымается из эксплуатации. Пригодность к эксплуатации отремонтированного оборудования подтверждается проверкой.</w:t>
      </w:r>
    </w:p>
    <w:p w:rsidR="007B6079" w:rsidRPr="002B59A3" w:rsidRDefault="007B6079">
      <w:pPr>
        <w:rPr>
          <w:rFonts w:ascii="Times New Roman" w:hAnsi="Times New Roman" w:cs="Times New Roman"/>
          <w:sz w:val="32"/>
          <w:szCs w:val="32"/>
        </w:rPr>
      </w:pPr>
    </w:p>
    <w:sectPr w:rsidR="007B6079" w:rsidRPr="002B59A3" w:rsidSect="00E3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B59A3"/>
    <w:rsid w:val="002B59A3"/>
    <w:rsid w:val="007B6079"/>
    <w:rsid w:val="00865436"/>
    <w:rsid w:val="00E3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9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2022-11-22T05:56:00Z</dcterms:created>
  <dcterms:modified xsi:type="dcterms:W3CDTF">2022-11-22T05:56:00Z</dcterms:modified>
</cp:coreProperties>
</file>