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333333"/>
          <w:sz w:val="28"/>
          <w:szCs w:val="28"/>
        </w:rPr>
      </w:pPr>
      <w:r w:rsidRPr="00036E79">
        <w:rPr>
          <w:rStyle w:val="c1"/>
          <w:b/>
          <w:bCs/>
          <w:color w:val="333333"/>
          <w:sz w:val="28"/>
          <w:szCs w:val="28"/>
        </w:rPr>
        <w:t>Конспект занятия по фольклору в 1 младшей группе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C6DBC">
        <w:rPr>
          <w:rStyle w:val="c1"/>
          <w:b/>
          <w:bCs/>
          <w:iCs/>
          <w:color w:val="333333"/>
          <w:sz w:val="28"/>
          <w:szCs w:val="28"/>
        </w:rPr>
        <w:t>«В гостях у петушка»</w:t>
      </w:r>
      <w:r w:rsidRPr="00FC6DBC">
        <w:rPr>
          <w:rStyle w:val="c1"/>
          <w:b/>
          <w:bCs/>
          <w:color w:val="333333"/>
          <w:sz w:val="28"/>
          <w:szCs w:val="28"/>
        </w:rPr>
        <w:t>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Программное содержание</w:t>
      </w:r>
      <w:r w:rsidRPr="00036E79">
        <w:rPr>
          <w:rStyle w:val="c2"/>
          <w:color w:val="333333"/>
          <w:sz w:val="28"/>
          <w:szCs w:val="28"/>
        </w:rPr>
        <w:t>: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Продолжать знакомить детей с </w:t>
      </w:r>
      <w:r w:rsidRPr="00036E79">
        <w:rPr>
          <w:rStyle w:val="c1"/>
          <w:b/>
          <w:bCs/>
          <w:color w:val="333333"/>
          <w:sz w:val="28"/>
          <w:szCs w:val="28"/>
        </w:rPr>
        <w:t>фольклорными произведениями</w:t>
      </w:r>
      <w:r w:rsidRPr="00036E79">
        <w:rPr>
          <w:rStyle w:val="c2"/>
          <w:color w:val="333333"/>
          <w:sz w:val="28"/>
          <w:szCs w:val="28"/>
        </w:rPr>
        <w:t>, в которых рассказывается о </w:t>
      </w:r>
      <w:r w:rsidRPr="00036E79">
        <w:rPr>
          <w:rStyle w:val="c1"/>
          <w:b/>
          <w:bCs/>
          <w:color w:val="333333"/>
          <w:sz w:val="28"/>
          <w:szCs w:val="28"/>
        </w:rPr>
        <w:t>петушке</w:t>
      </w:r>
      <w:r w:rsidRPr="00036E79">
        <w:rPr>
          <w:rStyle w:val="c2"/>
          <w:color w:val="333333"/>
          <w:sz w:val="28"/>
          <w:szCs w:val="28"/>
        </w:rPr>
        <w:t>, курочке, цыплятах.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Расширять ориентировку в окружающем. Формировать познавательную активность.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Побуждать детей выполнять игровые действия по показу воспитателя.</w:t>
      </w:r>
    </w:p>
    <w:p w:rsidR="006E5A55" w:rsidRPr="00FC6DBC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Воспитывать доброе отношение к животным.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Предварительная работа: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 xml:space="preserve">1. Заучивание </w:t>
      </w:r>
      <w:proofErr w:type="spellStart"/>
      <w:r w:rsidRPr="00036E79">
        <w:rPr>
          <w:rStyle w:val="c2"/>
          <w:color w:val="333333"/>
          <w:sz w:val="28"/>
          <w:szCs w:val="28"/>
        </w:rPr>
        <w:t>потешек</w:t>
      </w:r>
      <w:proofErr w:type="spellEnd"/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036E79" w:rsidRDefault="00036E79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2. Рассматри</w:t>
      </w:r>
      <w:r w:rsidR="006E5A55" w:rsidRPr="00036E79">
        <w:rPr>
          <w:rStyle w:val="c2"/>
          <w:color w:val="333333"/>
          <w:sz w:val="28"/>
          <w:szCs w:val="28"/>
        </w:rPr>
        <w:t>вание иллюстраций в книгах </w:t>
      </w:r>
      <w:r w:rsidR="006E5A55" w:rsidRPr="00036E79">
        <w:rPr>
          <w:rStyle w:val="c2"/>
          <w:i/>
          <w:iCs/>
          <w:color w:val="333333"/>
          <w:sz w:val="28"/>
          <w:szCs w:val="28"/>
        </w:rPr>
        <w:t>«</w:t>
      </w:r>
      <w:proofErr w:type="spellStart"/>
      <w:r w:rsidR="006E5A55" w:rsidRPr="00036E79">
        <w:rPr>
          <w:rStyle w:val="c2"/>
          <w:i/>
          <w:iCs/>
          <w:color w:val="333333"/>
          <w:sz w:val="28"/>
          <w:szCs w:val="28"/>
        </w:rPr>
        <w:t>Потешки</w:t>
      </w:r>
      <w:proofErr w:type="spellEnd"/>
      <w:r w:rsidR="006E5A55" w:rsidRPr="00036E79">
        <w:rPr>
          <w:rStyle w:val="c2"/>
          <w:i/>
          <w:iCs/>
          <w:color w:val="333333"/>
          <w:sz w:val="28"/>
          <w:szCs w:val="28"/>
        </w:rPr>
        <w:t>»</w:t>
      </w:r>
      <w:r w:rsidR="006E5A55" w:rsidRPr="00036E79">
        <w:rPr>
          <w:rStyle w:val="c2"/>
          <w:color w:val="333333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Методические приёмы: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1. Сообщение цели </w:t>
      </w:r>
      <w:r w:rsidRPr="00036E79">
        <w:rPr>
          <w:rStyle w:val="c2"/>
          <w:i/>
          <w:iCs/>
          <w:color w:val="333333"/>
          <w:sz w:val="28"/>
          <w:szCs w:val="28"/>
        </w:rPr>
        <w:t>(загадка про кота)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 xml:space="preserve">2. Чтение </w:t>
      </w:r>
      <w:proofErr w:type="spellStart"/>
      <w:r w:rsidRPr="00036E79">
        <w:rPr>
          <w:rStyle w:val="c2"/>
          <w:color w:val="333333"/>
          <w:sz w:val="28"/>
          <w:szCs w:val="28"/>
        </w:rPr>
        <w:t>потешек</w:t>
      </w:r>
      <w:proofErr w:type="spellEnd"/>
      <w:r w:rsidRPr="00036E79">
        <w:rPr>
          <w:rStyle w:val="c2"/>
          <w:color w:val="333333"/>
          <w:sz w:val="28"/>
          <w:szCs w:val="28"/>
        </w:rPr>
        <w:t xml:space="preserve"> про кота.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3. Мелкая моторика </w:t>
      </w:r>
      <w:r w:rsidRPr="00036E79">
        <w:rPr>
          <w:rStyle w:val="c2"/>
          <w:i/>
          <w:iCs/>
          <w:color w:val="333333"/>
          <w:sz w:val="28"/>
          <w:szCs w:val="28"/>
        </w:rPr>
        <w:t>(шнуровка сапожек)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4. Поездка в </w:t>
      </w:r>
      <w:r w:rsidRPr="00FC6DBC">
        <w:rPr>
          <w:rStyle w:val="c1"/>
          <w:bCs/>
          <w:sz w:val="28"/>
          <w:szCs w:val="28"/>
        </w:rPr>
        <w:t>гости к петушку на поезде</w:t>
      </w:r>
      <w:r w:rsidRPr="00FC6DBC">
        <w:rPr>
          <w:rStyle w:val="c2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6DBC">
        <w:rPr>
          <w:rStyle w:val="c2"/>
          <w:sz w:val="28"/>
          <w:szCs w:val="28"/>
        </w:rPr>
        <w:t xml:space="preserve">5. Чтение </w:t>
      </w:r>
      <w:proofErr w:type="spellStart"/>
      <w:r w:rsidRPr="00FC6DBC">
        <w:rPr>
          <w:rStyle w:val="c2"/>
          <w:sz w:val="28"/>
          <w:szCs w:val="28"/>
        </w:rPr>
        <w:t>потешек</w:t>
      </w:r>
      <w:proofErr w:type="spellEnd"/>
      <w:r w:rsidRPr="00FC6DBC">
        <w:rPr>
          <w:rStyle w:val="c2"/>
          <w:sz w:val="28"/>
          <w:szCs w:val="28"/>
        </w:rPr>
        <w:t xml:space="preserve"> про </w:t>
      </w:r>
      <w:r w:rsidRPr="00FC6DBC">
        <w:rPr>
          <w:rStyle w:val="c1"/>
          <w:bCs/>
          <w:sz w:val="28"/>
          <w:szCs w:val="28"/>
        </w:rPr>
        <w:t>петушка</w:t>
      </w:r>
      <w:r w:rsidRPr="00FC6DBC">
        <w:rPr>
          <w:rStyle w:val="c2"/>
          <w:sz w:val="28"/>
          <w:szCs w:val="28"/>
        </w:rPr>
        <w:t>, курочку, цыплят.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6DBC">
        <w:rPr>
          <w:rStyle w:val="c2"/>
          <w:sz w:val="28"/>
          <w:szCs w:val="28"/>
        </w:rPr>
        <w:t>6. Игра </w:t>
      </w:r>
      <w:r w:rsidRPr="00FC6DBC">
        <w:rPr>
          <w:rStyle w:val="c2"/>
          <w:i/>
          <w:iCs/>
          <w:sz w:val="28"/>
          <w:szCs w:val="28"/>
        </w:rPr>
        <w:t>«Курочка и цыплята»</w:t>
      </w:r>
      <w:r w:rsidRPr="00FC6DBC">
        <w:rPr>
          <w:rStyle w:val="c2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6DBC">
        <w:rPr>
          <w:rStyle w:val="c2"/>
          <w:sz w:val="28"/>
          <w:szCs w:val="28"/>
        </w:rPr>
        <w:t>7. Анализ </w:t>
      </w:r>
      <w:r w:rsidRPr="00FC6DBC">
        <w:rPr>
          <w:rStyle w:val="c1"/>
          <w:bCs/>
          <w:sz w:val="28"/>
          <w:szCs w:val="28"/>
        </w:rPr>
        <w:t>занятия </w:t>
      </w:r>
      <w:r w:rsidRPr="00FC6DBC">
        <w:rPr>
          <w:rStyle w:val="c2"/>
          <w:i/>
          <w:iCs/>
          <w:sz w:val="28"/>
          <w:szCs w:val="28"/>
        </w:rPr>
        <w:t>(сюрпризный момент)</w:t>
      </w:r>
      <w:r w:rsidRPr="00FC6DBC">
        <w:rPr>
          <w:rStyle w:val="c2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6DBC">
        <w:rPr>
          <w:rStyle w:val="c5"/>
          <w:sz w:val="28"/>
          <w:szCs w:val="28"/>
        </w:rPr>
        <w:t>Ход занятия: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Воспитатель:</w:t>
      </w:r>
      <w:r w:rsidRPr="00036E79">
        <w:rPr>
          <w:rStyle w:val="c2"/>
          <w:color w:val="333333"/>
          <w:sz w:val="28"/>
          <w:szCs w:val="28"/>
        </w:rPr>
        <w:t xml:space="preserve"> Ребята, послушайте </w:t>
      </w:r>
      <w:r w:rsidRPr="00036E79">
        <w:rPr>
          <w:rStyle w:val="c2"/>
          <w:color w:val="333333"/>
          <w:sz w:val="28"/>
          <w:szCs w:val="28"/>
          <w:u w:val="single"/>
        </w:rPr>
        <w:t>загадку</w:t>
      </w:r>
      <w:r w:rsidRPr="00036E79">
        <w:rPr>
          <w:rStyle w:val="c2"/>
          <w:color w:val="333333"/>
          <w:sz w:val="28"/>
          <w:szCs w:val="28"/>
        </w:rPr>
        <w:t>: «Мягкие лапки, а в лапках царапки, кричит </w:t>
      </w:r>
      <w:r w:rsidRPr="00036E79">
        <w:rPr>
          <w:rStyle w:val="c2"/>
          <w:i/>
          <w:iCs/>
          <w:color w:val="333333"/>
          <w:sz w:val="28"/>
          <w:szCs w:val="28"/>
        </w:rPr>
        <w:t>«мяу»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FC6DBC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Дети</w:t>
      </w:r>
      <w:r w:rsidRPr="00036E79">
        <w:rPr>
          <w:rStyle w:val="c2"/>
          <w:color w:val="333333"/>
          <w:sz w:val="28"/>
          <w:szCs w:val="28"/>
        </w:rPr>
        <w:t>: Кот.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Воспитатель: Правильно. А вот он и в </w:t>
      </w:r>
      <w:r w:rsidRPr="00FC6DBC">
        <w:rPr>
          <w:rStyle w:val="c1"/>
          <w:bCs/>
          <w:color w:val="333333"/>
          <w:sz w:val="28"/>
          <w:szCs w:val="28"/>
        </w:rPr>
        <w:t>гости к нам пришёл</w:t>
      </w:r>
      <w:r w:rsidRPr="00FC6DBC">
        <w:rPr>
          <w:rStyle w:val="c2"/>
          <w:color w:val="333333"/>
          <w:sz w:val="28"/>
          <w:szCs w:val="28"/>
        </w:rPr>
        <w:t>.</w:t>
      </w:r>
      <w:r w:rsidRPr="00036E79">
        <w:rPr>
          <w:rStyle w:val="c2"/>
          <w:color w:val="333333"/>
          <w:sz w:val="28"/>
          <w:szCs w:val="28"/>
        </w:rPr>
        <w:t xml:space="preserve"> Ночью кот мышей ловит, а днём греется на солнышке и мурлычет. Как он мурлычет?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Дети</w:t>
      </w:r>
      <w:r w:rsidRPr="00036E79">
        <w:rPr>
          <w:rStyle w:val="c2"/>
          <w:color w:val="333333"/>
          <w:sz w:val="28"/>
          <w:szCs w:val="28"/>
        </w:rPr>
        <w:t xml:space="preserve">: </w:t>
      </w:r>
      <w:proofErr w:type="spellStart"/>
      <w:r w:rsidRPr="00036E79">
        <w:rPr>
          <w:rStyle w:val="c2"/>
          <w:color w:val="333333"/>
          <w:sz w:val="28"/>
          <w:szCs w:val="28"/>
        </w:rPr>
        <w:t>Мур-мур-мур</w:t>
      </w:r>
      <w:proofErr w:type="spellEnd"/>
      <w:r w:rsidRPr="00036E79">
        <w:rPr>
          <w:rStyle w:val="c2"/>
          <w:color w:val="333333"/>
          <w:sz w:val="28"/>
          <w:szCs w:val="28"/>
        </w:rPr>
        <w:t>.</w:t>
      </w:r>
      <w:bookmarkStart w:id="0" w:name="_GoBack"/>
      <w:bookmarkEnd w:id="0"/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6DBC">
        <w:rPr>
          <w:rStyle w:val="c2"/>
          <w:color w:val="333333"/>
          <w:sz w:val="28"/>
          <w:szCs w:val="28"/>
        </w:rPr>
        <w:t>Воспитатель:</w:t>
      </w:r>
      <w:r w:rsidRPr="00036E79">
        <w:rPr>
          <w:rStyle w:val="c2"/>
          <w:color w:val="333333"/>
          <w:sz w:val="28"/>
          <w:szCs w:val="28"/>
        </w:rPr>
        <w:t xml:space="preserve"> Давайте прочитаем про нашего кота </w:t>
      </w:r>
      <w:proofErr w:type="spellStart"/>
      <w:r w:rsidRPr="00036E79">
        <w:rPr>
          <w:rStyle w:val="c2"/>
          <w:color w:val="333333"/>
          <w:sz w:val="28"/>
          <w:szCs w:val="28"/>
          <w:u w:val="single"/>
        </w:rPr>
        <w:t>потешку</w:t>
      </w:r>
      <w:proofErr w:type="spellEnd"/>
      <w:r w:rsidRPr="00036E79">
        <w:rPr>
          <w:rStyle w:val="c2"/>
          <w:color w:val="333333"/>
          <w:sz w:val="28"/>
          <w:szCs w:val="28"/>
        </w:rPr>
        <w:t>: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Как у нашего кота,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Шубка очень хороша,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lastRenderedPageBreak/>
        <w:t>Как у котика усы удивительной красы,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Глазки смелые, зубки белые.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i/>
          <w:iCs/>
          <w:color w:val="333333"/>
          <w:sz w:val="28"/>
          <w:szCs w:val="28"/>
        </w:rPr>
        <w:t>(Дети читают и показывают движения)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Воспитатель</w:t>
      </w:r>
      <w:r w:rsidR="00036E79">
        <w:rPr>
          <w:rStyle w:val="c2"/>
          <w:color w:val="333333"/>
          <w:sz w:val="28"/>
          <w:szCs w:val="28"/>
        </w:rPr>
        <w:t xml:space="preserve">: </w:t>
      </w:r>
      <w:proofErr w:type="gramStart"/>
      <w:r w:rsidR="00036E79">
        <w:rPr>
          <w:rStyle w:val="c2"/>
          <w:color w:val="333333"/>
          <w:sz w:val="28"/>
          <w:szCs w:val="28"/>
        </w:rPr>
        <w:t>А</w:t>
      </w:r>
      <w:proofErr w:type="gramEnd"/>
      <w:r w:rsidR="00036E79">
        <w:rPr>
          <w:rStyle w:val="c2"/>
          <w:color w:val="333333"/>
          <w:sz w:val="28"/>
          <w:szCs w:val="28"/>
        </w:rPr>
        <w:t xml:space="preserve"> теперь Артём</w:t>
      </w:r>
      <w:r w:rsidRPr="00036E79">
        <w:rPr>
          <w:rStyle w:val="c2"/>
          <w:color w:val="333333"/>
          <w:sz w:val="28"/>
          <w:szCs w:val="28"/>
        </w:rPr>
        <w:t xml:space="preserve"> прочитает про </w:t>
      </w:r>
      <w:r w:rsidRPr="00036E79">
        <w:rPr>
          <w:rStyle w:val="c2"/>
          <w:color w:val="333333"/>
          <w:sz w:val="28"/>
          <w:szCs w:val="28"/>
          <w:u w:val="single"/>
        </w:rPr>
        <w:t>киску</w:t>
      </w:r>
      <w:r w:rsidRPr="00036E79">
        <w:rPr>
          <w:rStyle w:val="c2"/>
          <w:color w:val="333333"/>
          <w:sz w:val="28"/>
          <w:szCs w:val="28"/>
        </w:rPr>
        <w:t>: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Киска, киска, киска брысь.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На дорожку не садись,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Наша деточка пойдёт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Через киску упадёт.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Воспитатель</w:t>
      </w:r>
      <w:r w:rsidRPr="00036E79">
        <w:rPr>
          <w:rStyle w:val="c2"/>
          <w:color w:val="333333"/>
          <w:sz w:val="28"/>
          <w:szCs w:val="28"/>
        </w:rPr>
        <w:t>: Дети, киска приглашает нас в </w:t>
      </w:r>
      <w:r w:rsidRPr="00036E79">
        <w:rPr>
          <w:rStyle w:val="c1"/>
          <w:b/>
          <w:bCs/>
          <w:color w:val="333333"/>
          <w:sz w:val="28"/>
          <w:szCs w:val="28"/>
        </w:rPr>
        <w:t>гости к петушку</w:t>
      </w:r>
      <w:r w:rsidRPr="00036E79">
        <w:rPr>
          <w:rStyle w:val="c2"/>
          <w:color w:val="333333"/>
          <w:sz w:val="28"/>
          <w:szCs w:val="28"/>
        </w:rPr>
        <w:t>, но прежде чем отправиться, давайте поможем ему зашнуровать сапожки, которые он нам принёс. </w:t>
      </w:r>
      <w:r w:rsidRPr="00036E79">
        <w:rPr>
          <w:rStyle w:val="c2"/>
          <w:i/>
          <w:iCs/>
          <w:color w:val="333333"/>
          <w:sz w:val="28"/>
          <w:szCs w:val="28"/>
        </w:rPr>
        <w:t>(дети садятся за столы и шнуруют)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Молодцы, с заданием справились, теперь можно отправиться в </w:t>
      </w:r>
      <w:r w:rsidRPr="00036E79">
        <w:rPr>
          <w:rStyle w:val="c1"/>
          <w:b/>
          <w:bCs/>
          <w:color w:val="333333"/>
          <w:sz w:val="28"/>
          <w:szCs w:val="28"/>
        </w:rPr>
        <w:t>гости к петушку</w:t>
      </w:r>
      <w:r w:rsidRPr="00036E79">
        <w:rPr>
          <w:rStyle w:val="c2"/>
          <w:color w:val="333333"/>
          <w:sz w:val="28"/>
          <w:szCs w:val="28"/>
        </w:rPr>
        <w:t>. Поедим на поезде, я буду паровозом, а вы все вагончики. Застучали колёса, </w:t>
      </w:r>
      <w:r w:rsidRPr="00036E79">
        <w:rPr>
          <w:rStyle w:val="c2"/>
          <w:i/>
          <w:iCs/>
          <w:color w:val="333333"/>
          <w:sz w:val="28"/>
          <w:szCs w:val="28"/>
        </w:rPr>
        <w:t>«</w:t>
      </w:r>
      <w:proofErr w:type="spellStart"/>
      <w:r w:rsidRPr="00036E79">
        <w:rPr>
          <w:rStyle w:val="c2"/>
          <w:i/>
          <w:iCs/>
          <w:color w:val="333333"/>
          <w:sz w:val="28"/>
          <w:szCs w:val="28"/>
        </w:rPr>
        <w:t>чух-чух-чух</w:t>
      </w:r>
      <w:proofErr w:type="spellEnd"/>
      <w:r w:rsidRPr="00036E79">
        <w:rPr>
          <w:rStyle w:val="c2"/>
          <w:i/>
          <w:iCs/>
          <w:color w:val="333333"/>
          <w:sz w:val="28"/>
          <w:szCs w:val="28"/>
        </w:rPr>
        <w:t>, мчится поезд во весь дух»</w:t>
      </w:r>
      <w:r w:rsidRPr="00036E79">
        <w:rPr>
          <w:rStyle w:val="c2"/>
          <w:color w:val="333333"/>
          <w:sz w:val="28"/>
          <w:szCs w:val="28"/>
        </w:rPr>
        <w:t>. Приехали. А вот и </w:t>
      </w:r>
      <w:r w:rsidRPr="00036E79">
        <w:rPr>
          <w:rStyle w:val="c1"/>
          <w:b/>
          <w:bCs/>
          <w:color w:val="333333"/>
          <w:sz w:val="28"/>
          <w:szCs w:val="28"/>
        </w:rPr>
        <w:t>петушок нас встречает </w:t>
      </w:r>
      <w:r w:rsidRPr="00036E79">
        <w:rPr>
          <w:rStyle w:val="c2"/>
          <w:i/>
          <w:iCs/>
          <w:color w:val="333333"/>
          <w:sz w:val="28"/>
          <w:szCs w:val="28"/>
        </w:rPr>
        <w:t>«ку-ка-ре-ку»</w:t>
      </w:r>
      <w:r w:rsidRPr="00036E79">
        <w:rPr>
          <w:rStyle w:val="c2"/>
          <w:color w:val="333333"/>
          <w:sz w:val="28"/>
          <w:szCs w:val="28"/>
        </w:rPr>
        <w:t>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 xml:space="preserve">Дети рассказывают </w:t>
      </w:r>
      <w:proofErr w:type="spellStart"/>
      <w:r w:rsidRPr="00036E79">
        <w:rPr>
          <w:rStyle w:val="c2"/>
          <w:color w:val="333333"/>
          <w:sz w:val="28"/>
          <w:szCs w:val="28"/>
        </w:rPr>
        <w:t>потешки</w:t>
      </w:r>
      <w:proofErr w:type="spellEnd"/>
      <w:r w:rsidRPr="00036E79">
        <w:rPr>
          <w:rStyle w:val="c2"/>
          <w:color w:val="333333"/>
          <w:sz w:val="28"/>
          <w:szCs w:val="28"/>
        </w:rPr>
        <w:t xml:space="preserve"> про </w:t>
      </w:r>
      <w:r w:rsidRPr="00036E79">
        <w:rPr>
          <w:rStyle w:val="c1"/>
          <w:b/>
          <w:bCs/>
          <w:color w:val="333333"/>
          <w:sz w:val="28"/>
          <w:szCs w:val="28"/>
        </w:rPr>
        <w:t>петушка и про курочку</w:t>
      </w:r>
      <w:r w:rsidRPr="00036E79">
        <w:rPr>
          <w:rStyle w:val="c2"/>
          <w:color w:val="333333"/>
          <w:sz w:val="28"/>
          <w:szCs w:val="28"/>
        </w:rPr>
        <w:t>, играя пальчиками.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1"/>
          <w:b/>
          <w:bCs/>
          <w:color w:val="333333"/>
          <w:sz w:val="28"/>
          <w:szCs w:val="28"/>
        </w:rPr>
        <w:t>Петушок</w:t>
      </w:r>
      <w:r w:rsidRPr="00036E79">
        <w:rPr>
          <w:rStyle w:val="c2"/>
          <w:color w:val="333333"/>
          <w:sz w:val="28"/>
          <w:szCs w:val="28"/>
        </w:rPr>
        <w:t>, </w:t>
      </w:r>
      <w:r w:rsidRPr="00036E79">
        <w:rPr>
          <w:rStyle w:val="c1"/>
          <w:b/>
          <w:bCs/>
          <w:color w:val="333333"/>
          <w:sz w:val="28"/>
          <w:szCs w:val="28"/>
        </w:rPr>
        <w:t>петушок</w:t>
      </w:r>
      <w:r w:rsidRPr="00036E79">
        <w:rPr>
          <w:rStyle w:val="c2"/>
          <w:color w:val="333333"/>
          <w:sz w:val="28"/>
          <w:szCs w:val="28"/>
        </w:rPr>
        <w:t>, золотой гребешок,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36E79">
        <w:rPr>
          <w:rStyle w:val="c2"/>
          <w:color w:val="333333"/>
          <w:sz w:val="28"/>
          <w:szCs w:val="28"/>
        </w:rPr>
        <w:t>Масляна</w:t>
      </w:r>
      <w:proofErr w:type="spellEnd"/>
      <w:r w:rsidRPr="00036E79">
        <w:rPr>
          <w:rStyle w:val="c2"/>
          <w:color w:val="333333"/>
          <w:sz w:val="28"/>
          <w:szCs w:val="28"/>
        </w:rPr>
        <w:t xml:space="preserve"> головушка, шёлкова бородушка,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Что ты рано встаёшь, громко песни поёшь,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Деткам спать не даёшь?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Курочка моя, умница моя, вот пшено, водичка,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Дай ты мне яичко, умница моя.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Воспитатель</w:t>
      </w:r>
      <w:r w:rsidRPr="00036E79">
        <w:rPr>
          <w:rStyle w:val="c2"/>
          <w:color w:val="333333"/>
          <w:sz w:val="28"/>
          <w:szCs w:val="28"/>
        </w:rPr>
        <w:t xml:space="preserve">: </w:t>
      </w:r>
      <w:proofErr w:type="gramStart"/>
      <w:r w:rsidRPr="00036E79">
        <w:rPr>
          <w:rStyle w:val="c2"/>
          <w:color w:val="333333"/>
          <w:sz w:val="28"/>
          <w:szCs w:val="28"/>
        </w:rPr>
        <w:t>А</w:t>
      </w:r>
      <w:proofErr w:type="gramEnd"/>
      <w:r w:rsidRPr="00036E79">
        <w:rPr>
          <w:rStyle w:val="c2"/>
          <w:color w:val="333333"/>
          <w:sz w:val="28"/>
          <w:szCs w:val="28"/>
        </w:rPr>
        <w:t xml:space="preserve"> как курочка зовёт цыплят?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Дети</w:t>
      </w:r>
      <w:r w:rsidRPr="00036E79">
        <w:rPr>
          <w:rStyle w:val="c2"/>
          <w:color w:val="333333"/>
          <w:sz w:val="28"/>
          <w:szCs w:val="28"/>
        </w:rPr>
        <w:t xml:space="preserve">: </w:t>
      </w:r>
      <w:proofErr w:type="gramStart"/>
      <w:r w:rsidRPr="00036E79">
        <w:rPr>
          <w:rStyle w:val="c2"/>
          <w:color w:val="333333"/>
          <w:sz w:val="28"/>
          <w:szCs w:val="28"/>
        </w:rPr>
        <w:t>Ко-ко</w:t>
      </w:r>
      <w:proofErr w:type="gramEnd"/>
      <w:r w:rsidRPr="00036E79">
        <w:rPr>
          <w:rStyle w:val="c2"/>
          <w:color w:val="333333"/>
          <w:sz w:val="28"/>
          <w:szCs w:val="28"/>
        </w:rPr>
        <w:t>-ко.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Воспитатель</w:t>
      </w:r>
      <w:r w:rsidRPr="00036E79">
        <w:rPr>
          <w:rStyle w:val="c2"/>
          <w:color w:val="333333"/>
          <w:sz w:val="28"/>
          <w:szCs w:val="28"/>
        </w:rPr>
        <w:t>: Какие цыплята? А какая курочка?</w:t>
      </w:r>
    </w:p>
    <w:p w:rsidR="006E5A55" w:rsidRPr="00036E79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Дети</w:t>
      </w:r>
      <w:r w:rsidRPr="00036E79">
        <w:rPr>
          <w:rStyle w:val="c2"/>
          <w:color w:val="333333"/>
          <w:sz w:val="28"/>
          <w:szCs w:val="28"/>
        </w:rPr>
        <w:t xml:space="preserve">: Цыплята маленькие, а курочка большая. Расскажите </w:t>
      </w:r>
      <w:proofErr w:type="spellStart"/>
      <w:r w:rsidRPr="00036E79">
        <w:rPr>
          <w:rStyle w:val="c2"/>
          <w:color w:val="333333"/>
          <w:sz w:val="28"/>
          <w:szCs w:val="28"/>
        </w:rPr>
        <w:t>потешку</w:t>
      </w:r>
      <w:proofErr w:type="spellEnd"/>
      <w:r w:rsidRPr="00036E79">
        <w:rPr>
          <w:rStyle w:val="c2"/>
          <w:color w:val="333333"/>
          <w:sz w:val="28"/>
          <w:szCs w:val="28"/>
        </w:rPr>
        <w:t xml:space="preserve"> про цыплят.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Цып-цып-цыплятки, есть водица в кадке.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Кто меня боится, тем не дам водицы.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t>Вот бегут цыплятки, не боятся кадки,</w:t>
      </w:r>
    </w:p>
    <w:p w:rsidR="006E5A55" w:rsidRPr="00036E79" w:rsidRDefault="006E5A55" w:rsidP="00036E7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</w:rPr>
        <w:lastRenderedPageBreak/>
        <w:t>Возле кадки блюдце, все они напьются.</w:t>
      </w:r>
    </w:p>
    <w:p w:rsidR="006E5A55" w:rsidRDefault="006E5A55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333333"/>
          <w:sz w:val="28"/>
          <w:szCs w:val="28"/>
        </w:rPr>
      </w:pPr>
      <w:r w:rsidRPr="00036E79">
        <w:rPr>
          <w:rStyle w:val="c2"/>
          <w:color w:val="333333"/>
          <w:sz w:val="28"/>
          <w:szCs w:val="28"/>
          <w:u w:val="single"/>
        </w:rPr>
        <w:t>Воспитатель</w:t>
      </w:r>
      <w:r w:rsidRPr="00036E79">
        <w:rPr>
          <w:rStyle w:val="c2"/>
          <w:color w:val="333333"/>
          <w:sz w:val="28"/>
          <w:szCs w:val="28"/>
        </w:rPr>
        <w:t xml:space="preserve">: </w:t>
      </w:r>
      <w:proofErr w:type="gramStart"/>
      <w:r w:rsidRPr="00036E79">
        <w:rPr>
          <w:rStyle w:val="c2"/>
          <w:color w:val="333333"/>
          <w:sz w:val="28"/>
          <w:szCs w:val="28"/>
        </w:rPr>
        <w:t>А</w:t>
      </w:r>
      <w:proofErr w:type="gramEnd"/>
      <w:r w:rsidRPr="00036E79">
        <w:rPr>
          <w:rStyle w:val="c2"/>
          <w:color w:val="333333"/>
          <w:sz w:val="28"/>
          <w:szCs w:val="28"/>
        </w:rPr>
        <w:t xml:space="preserve"> теперь, давайте поиграем в игру </w:t>
      </w:r>
      <w:r w:rsidRPr="00036E79">
        <w:rPr>
          <w:rStyle w:val="c2"/>
          <w:i/>
          <w:iCs/>
          <w:color w:val="333333"/>
          <w:sz w:val="28"/>
          <w:szCs w:val="28"/>
        </w:rPr>
        <w:t>«Наседка и цыплята»</w:t>
      </w:r>
      <w:r w:rsidRPr="00036E79">
        <w:rPr>
          <w:rStyle w:val="c2"/>
          <w:color w:val="333333"/>
          <w:sz w:val="28"/>
          <w:szCs w:val="28"/>
        </w:rPr>
        <w:t> </w:t>
      </w:r>
      <w:r w:rsidRPr="00036E79">
        <w:rPr>
          <w:rStyle w:val="c2"/>
          <w:i/>
          <w:iCs/>
          <w:color w:val="333333"/>
          <w:sz w:val="28"/>
          <w:szCs w:val="28"/>
        </w:rPr>
        <w:t>(играем 2 раза)</w:t>
      </w:r>
      <w:r w:rsidRPr="00036E79">
        <w:rPr>
          <w:rStyle w:val="c2"/>
          <w:color w:val="333333"/>
          <w:sz w:val="28"/>
          <w:szCs w:val="28"/>
        </w:rPr>
        <w:t>. Ребята, пока мы играли, курочка снесла яичко. Посмотрите, какое оно большое, да оно ведь волшебное, не простое, а золотое. </w:t>
      </w:r>
      <w:r w:rsidRPr="00036E79">
        <w:rPr>
          <w:rStyle w:val="c2"/>
          <w:i/>
          <w:iCs/>
          <w:color w:val="333333"/>
          <w:sz w:val="28"/>
          <w:szCs w:val="28"/>
        </w:rPr>
        <w:t>(достаю конфеты и угощаю детей)</w:t>
      </w:r>
      <w:r w:rsidRPr="00036E79">
        <w:rPr>
          <w:rStyle w:val="c2"/>
          <w:color w:val="333333"/>
          <w:sz w:val="28"/>
          <w:szCs w:val="28"/>
        </w:rPr>
        <w:t xml:space="preserve">. Детки, вы все молодцы, хорошо играли, рассказывали </w:t>
      </w:r>
      <w:proofErr w:type="spellStart"/>
      <w:r w:rsidRPr="00036E79">
        <w:rPr>
          <w:rStyle w:val="c2"/>
          <w:color w:val="333333"/>
          <w:sz w:val="28"/>
          <w:szCs w:val="28"/>
        </w:rPr>
        <w:t>потешки</w:t>
      </w:r>
      <w:proofErr w:type="spellEnd"/>
      <w:r w:rsidRPr="00036E79">
        <w:rPr>
          <w:rStyle w:val="c2"/>
          <w:color w:val="333333"/>
          <w:sz w:val="28"/>
          <w:szCs w:val="28"/>
        </w:rPr>
        <w:t>. Я очень вами довольна.</w:t>
      </w:r>
    </w:p>
    <w:p w:rsidR="00DB58F4" w:rsidRPr="00036E79" w:rsidRDefault="00DB58F4" w:rsidP="00036E7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800600" cy="359467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054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7" cy="359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CDE" w:rsidRPr="00036E79" w:rsidRDefault="002B1CDE" w:rsidP="00036E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CDE" w:rsidRPr="00036E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5F" w:rsidRDefault="00555D5F" w:rsidP="00FC6DBC">
      <w:pPr>
        <w:spacing w:after="0" w:line="240" w:lineRule="auto"/>
      </w:pPr>
      <w:r>
        <w:separator/>
      </w:r>
    </w:p>
  </w:endnote>
  <w:endnote w:type="continuationSeparator" w:id="0">
    <w:p w:rsidR="00555D5F" w:rsidRDefault="00555D5F" w:rsidP="00FC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545230"/>
      <w:docPartObj>
        <w:docPartGallery w:val="Page Numbers (Bottom of Page)"/>
        <w:docPartUnique/>
      </w:docPartObj>
    </w:sdtPr>
    <w:sdtContent>
      <w:p w:rsidR="00FC6DBC" w:rsidRDefault="00FC6D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C6DBC" w:rsidRDefault="00FC6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5F" w:rsidRDefault="00555D5F" w:rsidP="00FC6DBC">
      <w:pPr>
        <w:spacing w:after="0" w:line="240" w:lineRule="auto"/>
      </w:pPr>
      <w:r>
        <w:separator/>
      </w:r>
    </w:p>
  </w:footnote>
  <w:footnote w:type="continuationSeparator" w:id="0">
    <w:p w:rsidR="00555D5F" w:rsidRDefault="00555D5F" w:rsidP="00FC6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82"/>
    <w:rsid w:val="00036E79"/>
    <w:rsid w:val="002B1CDE"/>
    <w:rsid w:val="00555D5F"/>
    <w:rsid w:val="006E5A55"/>
    <w:rsid w:val="00753982"/>
    <w:rsid w:val="00DB58F4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44AAA-BC6D-4C6C-8395-91396A12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5A55"/>
  </w:style>
  <w:style w:type="character" w:customStyle="1" w:styleId="c2">
    <w:name w:val="c2"/>
    <w:basedOn w:val="a0"/>
    <w:rsid w:val="006E5A55"/>
  </w:style>
  <w:style w:type="paragraph" w:customStyle="1" w:styleId="c4">
    <w:name w:val="c4"/>
    <w:basedOn w:val="a"/>
    <w:rsid w:val="006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E5A55"/>
  </w:style>
  <w:style w:type="paragraph" w:styleId="a3">
    <w:name w:val="header"/>
    <w:basedOn w:val="a"/>
    <w:link w:val="a4"/>
    <w:uiPriority w:val="99"/>
    <w:unhideWhenUsed/>
    <w:rsid w:val="00F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DBC"/>
  </w:style>
  <w:style w:type="paragraph" w:styleId="a5">
    <w:name w:val="footer"/>
    <w:basedOn w:val="a"/>
    <w:link w:val="a6"/>
    <w:uiPriority w:val="99"/>
    <w:unhideWhenUsed/>
    <w:rsid w:val="00F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2022-11-17T13:47:00Z</dcterms:created>
  <dcterms:modified xsi:type="dcterms:W3CDTF">2001-12-31T17:08:00Z</dcterms:modified>
</cp:coreProperties>
</file>