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38" w:rsidRPr="00DA21D7" w:rsidRDefault="00C60845" w:rsidP="00DA21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М</w:t>
      </w:r>
      <w:r w:rsidR="001C0D9D" w:rsidRPr="00DA21D7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 xml:space="preserve">ониторинг </w:t>
      </w:r>
      <w:r w:rsidR="008C3D38" w:rsidRPr="00DA21D7">
        <w:rPr>
          <w:rFonts w:ascii="Times New Roman" w:eastAsia="Times New Roman" w:hAnsi="Times New Roman" w:cs="Times New Roman"/>
          <w:b/>
          <w:color w:val="333333"/>
          <w:kern w:val="36"/>
          <w:sz w:val="28"/>
          <w:lang w:eastAsia="ru-RU"/>
        </w:rPr>
        <w:t>состояния здоровья воспитанников</w:t>
      </w:r>
      <w:r w:rsidR="00A83958">
        <w:rPr>
          <w:rFonts w:ascii="Times New Roman" w:eastAsia="Times New Roman" w:hAnsi="Times New Roman" w:cs="Times New Roman"/>
          <w:b/>
          <w:color w:val="333333"/>
          <w:kern w:val="36"/>
          <w:sz w:val="28"/>
          <w:lang w:eastAsia="ru-RU"/>
        </w:rPr>
        <w:t xml:space="preserve"> ДОУ</w:t>
      </w:r>
    </w:p>
    <w:p w:rsidR="00C60845" w:rsidRDefault="00C60845" w:rsidP="00784B5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D9D" w:rsidRPr="00DA21D7" w:rsidRDefault="001C0D9D" w:rsidP="00784B5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C0D9D" w:rsidRPr="00A83958" w:rsidRDefault="001C0D9D" w:rsidP="00784B51">
      <w:pPr>
        <w:pStyle w:val="ac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Проверку проводили:</w:t>
      </w:r>
    </w:p>
    <w:p w:rsidR="001C0D9D" w:rsidRPr="00A83958" w:rsidRDefault="008C3D38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lang w:eastAsia="ru-RU"/>
        </w:rPr>
        <w:t>Воспитател</w:t>
      </w:r>
      <w:r w:rsidR="0000661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839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6617">
        <w:rPr>
          <w:rFonts w:ascii="Times New Roman" w:hAnsi="Times New Roman" w:cs="Times New Roman"/>
          <w:sz w:val="24"/>
          <w:szCs w:val="24"/>
          <w:lang w:eastAsia="ru-RU"/>
        </w:rPr>
        <w:t>групп</w:t>
      </w:r>
      <w:r w:rsidR="001C0D9D" w:rsidRPr="00A839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C0D9D" w:rsidRPr="00A83958" w:rsidRDefault="008C3D38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lang w:eastAsia="ru-RU"/>
        </w:rPr>
        <w:t xml:space="preserve"> Медицинская </w:t>
      </w:r>
      <w:r w:rsidR="001C0D9D" w:rsidRPr="00A83958">
        <w:rPr>
          <w:rFonts w:ascii="Times New Roman" w:hAnsi="Times New Roman" w:cs="Times New Roman"/>
          <w:sz w:val="24"/>
          <w:szCs w:val="24"/>
          <w:lang w:eastAsia="ru-RU"/>
        </w:rPr>
        <w:t xml:space="preserve">сестра </w:t>
      </w:r>
      <w:r w:rsidR="00A83958" w:rsidRPr="00A83958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6277C5">
        <w:rPr>
          <w:rFonts w:ascii="Times New Roman" w:hAnsi="Times New Roman" w:cs="Times New Roman"/>
          <w:sz w:val="24"/>
          <w:szCs w:val="24"/>
          <w:lang w:eastAsia="ru-RU"/>
        </w:rPr>
        <w:t>Климова</w:t>
      </w:r>
      <w:r w:rsidR="00A83958" w:rsidRPr="00A83958">
        <w:rPr>
          <w:rFonts w:ascii="Times New Roman" w:hAnsi="Times New Roman" w:cs="Times New Roman"/>
          <w:sz w:val="24"/>
          <w:szCs w:val="24"/>
          <w:lang w:eastAsia="ru-RU"/>
        </w:rPr>
        <w:t xml:space="preserve"> Л.П.</w:t>
      </w:r>
    </w:p>
    <w:p w:rsidR="001C0D9D" w:rsidRPr="00A83958" w:rsidRDefault="001C0D9D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0D9D" w:rsidRPr="00A83958" w:rsidRDefault="001C0D9D" w:rsidP="00784B51">
      <w:pPr>
        <w:pStyle w:val="ac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Проверяемый период: </w:t>
      </w:r>
    </w:p>
    <w:p w:rsidR="001C0D9D" w:rsidRPr="00A83958" w:rsidRDefault="001C0D9D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A83958" w:rsidRPr="00A83958">
        <w:rPr>
          <w:rFonts w:ascii="Times New Roman" w:hAnsi="Times New Roman" w:cs="Times New Roman"/>
          <w:sz w:val="24"/>
          <w:szCs w:val="24"/>
          <w:lang w:eastAsia="ru-RU"/>
        </w:rPr>
        <w:t>сентября</w:t>
      </w:r>
      <w:r w:rsidRPr="00A83958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A83958" w:rsidRPr="00A8395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A83958">
        <w:rPr>
          <w:rFonts w:ascii="Times New Roman" w:hAnsi="Times New Roman" w:cs="Times New Roman"/>
          <w:sz w:val="24"/>
          <w:szCs w:val="24"/>
          <w:lang w:eastAsia="ru-RU"/>
        </w:rPr>
        <w:t xml:space="preserve">г. по </w:t>
      </w:r>
      <w:r w:rsidR="00A83958" w:rsidRPr="00A83958">
        <w:rPr>
          <w:rFonts w:ascii="Times New Roman" w:hAnsi="Times New Roman" w:cs="Times New Roman"/>
          <w:sz w:val="24"/>
          <w:szCs w:val="24"/>
          <w:lang w:eastAsia="ru-RU"/>
        </w:rPr>
        <w:t>май</w:t>
      </w:r>
      <w:r w:rsidRPr="00A83958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A83958" w:rsidRPr="00A8395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A83958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</w:p>
    <w:p w:rsidR="001C0D9D" w:rsidRPr="00A83958" w:rsidRDefault="001C0D9D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0D9D" w:rsidRPr="00A83958" w:rsidRDefault="001C0D9D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A83958">
        <w:rPr>
          <w:rFonts w:ascii="Times New Roman" w:hAnsi="Times New Roman" w:cs="Times New Roman"/>
          <w:sz w:val="24"/>
          <w:szCs w:val="24"/>
          <w:lang w:eastAsia="ru-RU"/>
        </w:rPr>
        <w:t xml:space="preserve">  оценка состояния здоровья воспитанников, здоровьесберегающих условий, созданных для воспитанников в Учреждении, оказание эффективной помощи родителям в части укрепления здоровья детей.</w:t>
      </w:r>
    </w:p>
    <w:p w:rsidR="001C0D9D" w:rsidRPr="00A83958" w:rsidRDefault="001C0D9D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3958" w:rsidRPr="00A83958" w:rsidRDefault="00DA2020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lang w:eastAsia="ru-RU"/>
        </w:rPr>
        <w:t>Основной задачей работы педагогического коллектива детского сада является задача создания условий для сохранения и укрепления здоровья детей. В ДОУ прилагаются большие усилия для организации оздоровительной работы: разработана система оздоровительной работы с учетом условий ДОУ и контингента детей, включающая медицинскую диагностику, закаливание, физкультурно-оздоровительную работу, рациональное питание, создание эмоционально-комфортной среды, способствующей формированию положительного, осознанного отношения к здоровому образу жизни.</w:t>
      </w:r>
    </w:p>
    <w:p w:rsidR="00B651D1" w:rsidRPr="00A83958" w:rsidRDefault="00B651D1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lang w:eastAsia="ru-RU"/>
        </w:rPr>
        <w:t xml:space="preserve">Наш детский сад посещает </w:t>
      </w:r>
      <w:r w:rsidR="00A83958" w:rsidRPr="00A83958">
        <w:rPr>
          <w:rFonts w:ascii="Times New Roman" w:hAnsi="Times New Roman" w:cs="Times New Roman"/>
          <w:sz w:val="24"/>
          <w:szCs w:val="24"/>
          <w:lang w:eastAsia="ru-RU"/>
        </w:rPr>
        <w:t>161</w:t>
      </w:r>
      <w:r w:rsidRPr="00A83958">
        <w:rPr>
          <w:rFonts w:ascii="Times New Roman" w:hAnsi="Times New Roman" w:cs="Times New Roman"/>
          <w:sz w:val="24"/>
          <w:szCs w:val="24"/>
          <w:lang w:eastAsia="ru-RU"/>
        </w:rPr>
        <w:t xml:space="preserve">детей. В результате медицинского осмотра, прошедшего в </w:t>
      </w:r>
      <w:r w:rsidR="00AA6CC8" w:rsidRPr="00A83958">
        <w:rPr>
          <w:rFonts w:ascii="Times New Roman" w:hAnsi="Times New Roman" w:cs="Times New Roman"/>
          <w:sz w:val="24"/>
          <w:szCs w:val="24"/>
          <w:lang w:eastAsia="ru-RU"/>
        </w:rPr>
        <w:t xml:space="preserve">сентябре </w:t>
      </w:r>
      <w:r w:rsidRPr="00A83958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AA6CC8" w:rsidRPr="00A83958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A83958">
        <w:rPr>
          <w:rFonts w:ascii="Times New Roman" w:hAnsi="Times New Roman" w:cs="Times New Roman"/>
          <w:sz w:val="24"/>
          <w:szCs w:val="24"/>
          <w:lang w:eastAsia="ru-RU"/>
        </w:rPr>
        <w:t>г году, дети распределены по группам </w:t>
      </w:r>
      <w:r w:rsidRPr="00A8395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здоровья</w:t>
      </w:r>
      <w:r w:rsidRPr="00A8395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21E42" w:rsidRPr="00DA21D7" w:rsidRDefault="00921E42" w:rsidP="00784B51">
      <w:pPr>
        <w:pStyle w:val="ac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4758"/>
        <w:gridCol w:w="5664"/>
      </w:tblGrid>
      <w:tr w:rsidR="00A83958" w:rsidTr="00A83958">
        <w:tc>
          <w:tcPr>
            <w:tcW w:w="5211" w:type="dxa"/>
          </w:tcPr>
          <w:p w:rsidR="00A83958" w:rsidRDefault="00A83958" w:rsidP="00784B51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42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object w:dxaOrig="8925" w:dyaOrig="126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6.55pt;height:349.15pt" o:ole="">
                  <v:imagedata r:id="rId6" o:title=""/>
                </v:shape>
                <o:OLEObject Type="Embed" ProgID="AcroExch.Document.11" ShapeID="_x0000_i1025" DrawAspect="Content" ObjectID="_1730282034" r:id="rId7"/>
              </w:object>
            </w:r>
          </w:p>
        </w:tc>
        <w:tc>
          <w:tcPr>
            <w:tcW w:w="5211" w:type="dxa"/>
          </w:tcPr>
          <w:p w:rsidR="00A83958" w:rsidRDefault="00A83958" w:rsidP="00784B51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26815" cy="5262245"/>
                  <wp:effectExtent l="1905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6815" cy="5262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311C" w:rsidRPr="00DA21D7" w:rsidRDefault="00F4311C" w:rsidP="00784B5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311C" w:rsidRDefault="00F4311C" w:rsidP="00784B5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3958" w:rsidRPr="00DA21D7" w:rsidRDefault="00A83958" w:rsidP="00784B51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51D1" w:rsidRPr="00A83958" w:rsidRDefault="00B651D1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lang w:eastAsia="ru-RU"/>
        </w:rPr>
        <w:t>В ДОУ организована лечебно-профилактическая работа, в основе которой лежит контроль за </w:t>
      </w:r>
      <w:r w:rsidRPr="00A8395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состоянием здоровья детей</w:t>
      </w:r>
      <w:r w:rsidRPr="00A83958">
        <w:rPr>
          <w:rFonts w:ascii="Times New Roman" w:hAnsi="Times New Roman" w:cs="Times New Roman"/>
          <w:sz w:val="24"/>
          <w:szCs w:val="24"/>
          <w:lang w:eastAsia="ru-RU"/>
        </w:rPr>
        <w:t>. Она </w:t>
      </w:r>
      <w:r w:rsidRPr="00A8395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состоит</w:t>
      </w:r>
      <w:r w:rsidRPr="00A8395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из следующих мероприятий</w:t>
      </w:r>
      <w:r w:rsidRPr="00A8395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651D1" w:rsidRPr="00A83958" w:rsidRDefault="00B651D1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lang w:eastAsia="ru-RU"/>
        </w:rPr>
        <w:t>1. Контроль за приемом вновь поступивших детей, их осмотр.</w:t>
      </w:r>
    </w:p>
    <w:p w:rsidR="00B651D1" w:rsidRPr="00A83958" w:rsidRDefault="00B651D1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lang w:eastAsia="ru-RU"/>
        </w:rPr>
        <w:t xml:space="preserve">2. Совместная, вместе с </w:t>
      </w:r>
      <w:r w:rsidR="00FE2512" w:rsidRPr="00A83958">
        <w:rPr>
          <w:rFonts w:ascii="Times New Roman" w:hAnsi="Times New Roman" w:cs="Times New Roman"/>
          <w:sz w:val="24"/>
          <w:szCs w:val="24"/>
          <w:lang w:eastAsia="ru-RU"/>
        </w:rPr>
        <w:t>мед.сестрой</w:t>
      </w:r>
      <w:r w:rsidRPr="00A83958">
        <w:rPr>
          <w:rFonts w:ascii="Times New Roman" w:hAnsi="Times New Roman" w:cs="Times New Roman"/>
          <w:sz w:val="24"/>
          <w:szCs w:val="24"/>
          <w:lang w:eastAsia="ru-RU"/>
        </w:rPr>
        <w:t xml:space="preserve"> и педагогами ДОУ, оценка периода адаптации, рекомендации родителям.</w:t>
      </w:r>
    </w:p>
    <w:p w:rsidR="00B651D1" w:rsidRPr="00A83958" w:rsidRDefault="00843EEB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651D1" w:rsidRPr="00A83958">
        <w:rPr>
          <w:rFonts w:ascii="Times New Roman" w:hAnsi="Times New Roman" w:cs="Times New Roman"/>
          <w:sz w:val="24"/>
          <w:szCs w:val="24"/>
          <w:lang w:eastAsia="ru-RU"/>
        </w:rPr>
        <w:t>. Проведение плановых педиатрических осмотров детей, в период карантинов и после перенесенных заболеваний.</w:t>
      </w:r>
    </w:p>
    <w:p w:rsidR="00B651D1" w:rsidRPr="00A83958" w:rsidRDefault="00843EEB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651D1" w:rsidRPr="00A83958">
        <w:rPr>
          <w:rFonts w:ascii="Times New Roman" w:hAnsi="Times New Roman" w:cs="Times New Roman"/>
          <w:sz w:val="24"/>
          <w:szCs w:val="24"/>
          <w:lang w:eastAsia="ru-RU"/>
        </w:rPr>
        <w:t>. Организация и проведение профилактических осмотров детей.</w:t>
      </w:r>
    </w:p>
    <w:p w:rsidR="00B651D1" w:rsidRPr="00A83958" w:rsidRDefault="00843EEB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651D1" w:rsidRPr="00A83958">
        <w:rPr>
          <w:rFonts w:ascii="Times New Roman" w:hAnsi="Times New Roman" w:cs="Times New Roman"/>
          <w:sz w:val="24"/>
          <w:szCs w:val="24"/>
          <w:lang w:eastAsia="ru-RU"/>
        </w:rPr>
        <w:t>. Контроль за физическим развитием детей .</w:t>
      </w:r>
    </w:p>
    <w:p w:rsidR="00B651D1" w:rsidRPr="00A83958" w:rsidRDefault="00843EEB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B651D1" w:rsidRPr="00A83958">
        <w:rPr>
          <w:rFonts w:ascii="Times New Roman" w:hAnsi="Times New Roman" w:cs="Times New Roman"/>
          <w:sz w:val="24"/>
          <w:szCs w:val="24"/>
          <w:lang w:eastAsia="ru-RU"/>
        </w:rPr>
        <w:t>. Медицинский контроль за организацией физического </w:t>
      </w:r>
      <w:r w:rsidR="00B651D1" w:rsidRPr="00A8395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воспитания и закаливания детей</w:t>
      </w:r>
      <w:r w:rsidR="00B651D1" w:rsidRPr="00A8395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13A28" w:rsidRPr="00A83958" w:rsidRDefault="00843EEB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B651D1" w:rsidRPr="00A83958">
        <w:rPr>
          <w:rFonts w:ascii="Times New Roman" w:hAnsi="Times New Roman" w:cs="Times New Roman"/>
          <w:sz w:val="24"/>
          <w:szCs w:val="24"/>
          <w:lang w:eastAsia="ru-RU"/>
        </w:rPr>
        <w:t xml:space="preserve">. Контроль за питанием детей ДОУ. Организация питания осуществляется согласно утвержденному десятидневному меню и соответствует требованиям СанПиНа. Средний уровень калорийности питания соответствует норме. </w:t>
      </w:r>
    </w:p>
    <w:p w:rsidR="00B651D1" w:rsidRPr="00A83958" w:rsidRDefault="00843EEB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B651D1" w:rsidRPr="00A83958">
        <w:rPr>
          <w:rFonts w:ascii="Times New Roman" w:hAnsi="Times New Roman" w:cs="Times New Roman"/>
          <w:sz w:val="24"/>
          <w:szCs w:val="24"/>
          <w:lang w:eastAsia="ru-RU"/>
        </w:rPr>
        <w:t>. Контроль за соблюдением режима дня.</w:t>
      </w:r>
    </w:p>
    <w:p w:rsidR="00B651D1" w:rsidRPr="00A83958" w:rsidRDefault="00843EEB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B651D1" w:rsidRPr="00A83958">
        <w:rPr>
          <w:rFonts w:ascii="Times New Roman" w:hAnsi="Times New Roman" w:cs="Times New Roman"/>
          <w:sz w:val="24"/>
          <w:szCs w:val="24"/>
          <w:lang w:eastAsia="ru-RU"/>
        </w:rPr>
        <w:t>. Организация работы по профилактике туберкулеза (направление детей на консультацию к фтизиатру, учет справок из противотуберкулезного диспансера, работа с детьми из группы риска и диспансерными).</w:t>
      </w:r>
    </w:p>
    <w:p w:rsidR="00B651D1" w:rsidRPr="00A83958" w:rsidRDefault="00B651D1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lang w:eastAsia="ru-RU"/>
        </w:rPr>
        <w:t>Ведется учет индивидуальных особенностей </w:t>
      </w:r>
      <w:r w:rsidRPr="00A8395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здоровья детей</w:t>
      </w:r>
      <w:r w:rsidRPr="00A8395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651D1" w:rsidRPr="00A83958" w:rsidRDefault="00B651D1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lang w:eastAsia="ru-RU"/>
        </w:rPr>
        <w:t>В соответствии с требованиями министерства здравоохранения систематически проводится медицинское обследование детей и сотрудников ДОУ. Регулярно проводятся консультации и профилактические прививки, согласно прививочного календаря. Такие процедуры проводятся только по письменному заявлению родителей</w:t>
      </w:r>
      <w:r w:rsidR="000F512F" w:rsidRPr="00A83958">
        <w:rPr>
          <w:rFonts w:ascii="Times New Roman" w:hAnsi="Times New Roman" w:cs="Times New Roman"/>
          <w:sz w:val="24"/>
          <w:szCs w:val="24"/>
          <w:lang w:eastAsia="ru-RU"/>
        </w:rPr>
        <w:t>(добровольное согласие)</w:t>
      </w:r>
      <w:r w:rsidRPr="00A83958">
        <w:rPr>
          <w:rFonts w:ascii="Times New Roman" w:hAnsi="Times New Roman" w:cs="Times New Roman"/>
          <w:sz w:val="24"/>
          <w:szCs w:val="24"/>
          <w:lang w:eastAsia="ru-RU"/>
        </w:rPr>
        <w:t xml:space="preserve"> и после осмотра медицинского работника</w:t>
      </w:r>
    </w:p>
    <w:p w:rsidR="00B651D1" w:rsidRPr="00A83958" w:rsidRDefault="0043471A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lang w:eastAsia="ru-RU"/>
        </w:rPr>
        <w:t>По состоянию за отчётный период з</w:t>
      </w:r>
      <w:r w:rsidR="00B651D1" w:rsidRPr="00A83958">
        <w:rPr>
          <w:rFonts w:ascii="Times New Roman" w:hAnsi="Times New Roman" w:cs="Times New Roman"/>
          <w:sz w:val="24"/>
          <w:szCs w:val="24"/>
          <w:lang w:eastAsia="ru-RU"/>
        </w:rPr>
        <w:t>начительноеулучшение </w:t>
      </w:r>
      <w:r w:rsidR="00B651D1" w:rsidRPr="00A8395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здоровья</w:t>
      </w:r>
      <w:r w:rsidR="00B651D1" w:rsidRPr="00A83958">
        <w:rPr>
          <w:rFonts w:ascii="Times New Roman" w:hAnsi="Times New Roman" w:cs="Times New Roman"/>
          <w:sz w:val="24"/>
          <w:szCs w:val="24"/>
          <w:lang w:eastAsia="ru-RU"/>
        </w:rPr>
        <w:t> наблюдается у 25% детей, ухудшение </w:t>
      </w:r>
      <w:r w:rsidR="00B651D1" w:rsidRPr="00A8395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состояния здоровья не</w:t>
      </w:r>
      <w:r w:rsidR="00B651D1" w:rsidRPr="00A83958">
        <w:rPr>
          <w:rFonts w:ascii="Times New Roman" w:hAnsi="Times New Roman" w:cs="Times New Roman"/>
          <w:sz w:val="24"/>
          <w:szCs w:val="24"/>
          <w:lang w:eastAsia="ru-RU"/>
        </w:rPr>
        <w:t>наблюдается.</w:t>
      </w:r>
    </w:p>
    <w:p w:rsidR="00B651D1" w:rsidRPr="00A83958" w:rsidRDefault="00B651D1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lang w:eastAsia="ru-RU"/>
        </w:rPr>
        <w:t>Одной из главных задач, котор</w:t>
      </w:r>
      <w:r w:rsidR="00D01091" w:rsidRPr="00A83958">
        <w:rPr>
          <w:rFonts w:ascii="Times New Roman" w:hAnsi="Times New Roman" w:cs="Times New Roman"/>
          <w:sz w:val="24"/>
          <w:szCs w:val="24"/>
          <w:lang w:eastAsia="ru-RU"/>
        </w:rPr>
        <w:t xml:space="preserve">ая стоит </w:t>
      </w:r>
      <w:r w:rsidRPr="00A83958">
        <w:rPr>
          <w:rFonts w:ascii="Times New Roman" w:hAnsi="Times New Roman" w:cs="Times New Roman"/>
          <w:sz w:val="24"/>
          <w:szCs w:val="24"/>
          <w:lang w:eastAsia="ru-RU"/>
        </w:rPr>
        <w:t>перед </w:t>
      </w:r>
      <w:r w:rsidRPr="00A8395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воспитателями</w:t>
      </w:r>
      <w:r w:rsidRPr="00A83958">
        <w:rPr>
          <w:rFonts w:ascii="Times New Roman" w:hAnsi="Times New Roman" w:cs="Times New Roman"/>
          <w:sz w:val="24"/>
          <w:szCs w:val="24"/>
          <w:lang w:eastAsia="ru-RU"/>
        </w:rPr>
        <w:t>, является забота о сохранении и укреплении </w:t>
      </w:r>
      <w:r w:rsidRPr="00A8395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здоровья детей</w:t>
      </w:r>
      <w:r w:rsidRPr="00A83958">
        <w:rPr>
          <w:rFonts w:ascii="Times New Roman" w:hAnsi="Times New Roman" w:cs="Times New Roman"/>
          <w:sz w:val="24"/>
          <w:szCs w:val="24"/>
          <w:lang w:eastAsia="ru-RU"/>
        </w:rPr>
        <w:t>, формирование у них элементарных представлений о </w:t>
      </w:r>
      <w:r w:rsidRPr="00A8395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здоровом образе жизни</w:t>
      </w:r>
      <w:r w:rsidRPr="00A83958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A8395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воспитание полезных привычек</w:t>
      </w:r>
      <w:r w:rsidRPr="00A83958">
        <w:rPr>
          <w:rFonts w:ascii="Times New Roman" w:hAnsi="Times New Roman" w:cs="Times New Roman"/>
          <w:sz w:val="24"/>
          <w:szCs w:val="24"/>
          <w:lang w:eastAsia="ru-RU"/>
        </w:rPr>
        <w:t>, в том числе привычки к </w:t>
      </w:r>
      <w:r w:rsidRPr="00A8395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здоровому питанию</w:t>
      </w:r>
      <w:r w:rsidRPr="00A83958">
        <w:rPr>
          <w:rFonts w:ascii="Times New Roman" w:hAnsi="Times New Roman" w:cs="Times New Roman"/>
          <w:sz w:val="24"/>
          <w:szCs w:val="24"/>
          <w:lang w:eastAsia="ru-RU"/>
        </w:rPr>
        <w:t>, потребности в двигательной активности.</w:t>
      </w:r>
    </w:p>
    <w:p w:rsidR="00B651D1" w:rsidRPr="00A83958" w:rsidRDefault="00B651D1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8395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Оздоровление</w:t>
      </w:r>
      <w:r w:rsidRPr="00A83958">
        <w:rPr>
          <w:rFonts w:ascii="Times New Roman" w:hAnsi="Times New Roman" w:cs="Times New Roman"/>
          <w:sz w:val="24"/>
          <w:szCs w:val="24"/>
          <w:lang w:eastAsia="ru-RU"/>
        </w:rPr>
        <w:t> детей – целенаправленная, систематически запланированная работа всего нашего коллектива. Мы находимся в постоянном творческом поиске</w:t>
      </w:r>
      <w:r w:rsidR="00550DFA" w:rsidRPr="00A8395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651D1" w:rsidRPr="00A83958" w:rsidRDefault="00B651D1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lang w:eastAsia="ru-RU"/>
        </w:rPr>
        <w:t>В ДОУ проводится обширный комплекс </w:t>
      </w:r>
      <w:r w:rsidRPr="00A8395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оздоровительных мероприятий</w:t>
      </w:r>
      <w:r w:rsidRPr="00A8395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A8395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который включает в себя следующие моменты</w:t>
      </w:r>
      <w:r w:rsidRPr="00A8395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651D1" w:rsidRPr="00A83958" w:rsidRDefault="00B651D1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lang w:eastAsia="ru-RU"/>
        </w:rPr>
        <w:t>1. Соблюдение температурного режима, проветривание, согласно СанПиН.</w:t>
      </w:r>
    </w:p>
    <w:p w:rsidR="00B651D1" w:rsidRPr="00A83958" w:rsidRDefault="00B651D1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lang w:eastAsia="ru-RU"/>
        </w:rPr>
        <w:t>2. Облегченная одежда в детском саду </w:t>
      </w:r>
      <w:r w:rsidRPr="00A8395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(внутри учреждения)</w:t>
      </w:r>
    </w:p>
    <w:p w:rsidR="00B651D1" w:rsidRPr="00A83958" w:rsidRDefault="00B651D1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lang w:eastAsia="ru-RU"/>
        </w:rPr>
        <w:t>3. Утренняя гимнастика</w:t>
      </w:r>
    </w:p>
    <w:p w:rsidR="00B651D1" w:rsidRPr="00A83958" w:rsidRDefault="00B651D1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lang w:eastAsia="ru-RU"/>
        </w:rPr>
        <w:t>4. Гимнастика после сна</w:t>
      </w:r>
    </w:p>
    <w:p w:rsidR="00B651D1" w:rsidRPr="00A83958" w:rsidRDefault="00B651D1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lang w:eastAsia="ru-RU"/>
        </w:rPr>
        <w:t>5. Закаливающие процедуры </w:t>
      </w:r>
      <w:r w:rsidRPr="00A8395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(согласно возрасту детей)</w:t>
      </w:r>
    </w:p>
    <w:p w:rsidR="00B651D1" w:rsidRPr="00A83958" w:rsidRDefault="00B651D1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lang w:eastAsia="ru-RU"/>
        </w:rPr>
        <w:t>6. Правильная организация прогулок и их длительность (соблюдение сезонной одежды </w:t>
      </w:r>
      <w:r w:rsidRPr="00A8395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воспитанников</w:t>
      </w:r>
      <w:r w:rsidRPr="00A83958">
        <w:rPr>
          <w:rFonts w:ascii="Times New Roman" w:hAnsi="Times New Roman" w:cs="Times New Roman"/>
          <w:sz w:val="24"/>
          <w:szCs w:val="24"/>
          <w:lang w:eastAsia="ru-RU"/>
        </w:rPr>
        <w:t>, индивидуальная работа с родителями</w:t>
      </w:r>
    </w:p>
    <w:p w:rsidR="00B651D1" w:rsidRPr="00A83958" w:rsidRDefault="00B651D1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lang w:eastAsia="ru-RU"/>
        </w:rPr>
        <w:t>7. Занятия физкультурой на свежем воздухе.</w:t>
      </w:r>
    </w:p>
    <w:p w:rsidR="00B651D1" w:rsidRPr="00A83958" w:rsidRDefault="009751F4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B651D1" w:rsidRPr="00A83958">
        <w:rPr>
          <w:rFonts w:ascii="Times New Roman" w:hAnsi="Times New Roman" w:cs="Times New Roman"/>
          <w:sz w:val="24"/>
          <w:szCs w:val="24"/>
          <w:lang w:eastAsia="ru-RU"/>
        </w:rPr>
        <w:t>. В период повышенной заболеваемости ОРВИ и ОРЗ – проводится вакцинация.</w:t>
      </w:r>
      <w:r w:rsidR="000F512F" w:rsidRPr="00A83958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550DFA" w:rsidRPr="00A8395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F512F" w:rsidRPr="00A83958">
        <w:rPr>
          <w:rFonts w:ascii="Times New Roman" w:hAnsi="Times New Roman" w:cs="Times New Roman"/>
          <w:sz w:val="24"/>
          <w:szCs w:val="24"/>
          <w:lang w:eastAsia="ru-RU"/>
        </w:rPr>
        <w:t>на проводится для профилактики)</w:t>
      </w:r>
    </w:p>
    <w:p w:rsidR="00C64EAB" w:rsidRPr="00A83958" w:rsidRDefault="009751F4" w:rsidP="00784B51">
      <w:pPr>
        <w:pStyle w:val="ac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64EAB" w:rsidRPr="00A83958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r w:rsidR="00C64EAB" w:rsidRPr="00A8395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Кварцевание</w:t>
      </w:r>
      <w:r w:rsidR="00A83958" w:rsidRPr="00A8395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A457A" w:rsidRPr="00A83958" w:rsidRDefault="000A457A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51D1" w:rsidRPr="00A83958" w:rsidRDefault="00B651D1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lang w:eastAsia="ru-RU"/>
        </w:rPr>
        <w:t>Вышеперечисленные </w:t>
      </w:r>
      <w:r w:rsidRPr="00A8395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оздоровительные</w:t>
      </w:r>
      <w:r w:rsidRPr="00A83958">
        <w:rPr>
          <w:rFonts w:ascii="Times New Roman" w:hAnsi="Times New Roman" w:cs="Times New Roman"/>
          <w:sz w:val="24"/>
          <w:szCs w:val="24"/>
          <w:lang w:eastAsia="ru-RU"/>
        </w:rPr>
        <w:t> мероприятия направлены на сохранение имеющегося потенциала </w:t>
      </w:r>
      <w:r w:rsidRPr="00A8395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здоровья</w:t>
      </w:r>
      <w:r w:rsidRPr="00A83958">
        <w:rPr>
          <w:rFonts w:ascii="Times New Roman" w:hAnsi="Times New Roman" w:cs="Times New Roman"/>
          <w:sz w:val="24"/>
          <w:szCs w:val="24"/>
          <w:lang w:eastAsia="ru-RU"/>
        </w:rPr>
        <w:t> и на своевременную коррекцию возникающих отклонений.</w:t>
      </w:r>
    </w:p>
    <w:p w:rsidR="00B651D1" w:rsidRPr="00A83958" w:rsidRDefault="00B651D1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lang w:eastAsia="ru-RU"/>
        </w:rPr>
        <w:t>Для этого разработали соответствующий режим дня. НОД проводится в игровой и нетрадиционной форме, в занятия включаются физкультминутки, элементы релаксации, дыхательные упражнения. Увеличен объем двигательной активности в течение дня. Педагоги формируют у ребенка представления о </w:t>
      </w:r>
      <w:r w:rsidRPr="00A8395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здоровье</w:t>
      </w:r>
      <w:r w:rsidRPr="00A83958">
        <w:rPr>
          <w:rFonts w:ascii="Times New Roman" w:hAnsi="Times New Roman" w:cs="Times New Roman"/>
          <w:sz w:val="24"/>
          <w:szCs w:val="24"/>
          <w:lang w:eastAsia="ru-RU"/>
        </w:rPr>
        <w:t> как одной из главных ценностей жизни.</w:t>
      </w:r>
    </w:p>
    <w:p w:rsidR="00891281" w:rsidRPr="00A83958" w:rsidRDefault="00B651D1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предметно-развивающей среды в группах осуществляется с учетом возрастных особенностей. Расположение мебели, игрового и другого оборудования отвечает требованиям </w:t>
      </w:r>
      <w:r w:rsidRPr="00A8395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охраны жизни и </w:t>
      </w:r>
      <w:r w:rsidRPr="00A8395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здоровья детей</w:t>
      </w:r>
      <w:r w:rsidRPr="00A83958">
        <w:rPr>
          <w:rFonts w:ascii="Times New Roman" w:hAnsi="Times New Roman" w:cs="Times New Roman"/>
          <w:sz w:val="24"/>
          <w:szCs w:val="24"/>
          <w:lang w:eastAsia="ru-RU"/>
        </w:rPr>
        <w:t xml:space="preserve">, санитарно-гигиеническим нормам, физиологии детей, принципам функционального комфорта, позволяет детям свободно перемещаться. </w:t>
      </w:r>
    </w:p>
    <w:p w:rsidR="004F7938" w:rsidRPr="00A83958" w:rsidRDefault="00B651D1" w:rsidP="00784B5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83958">
        <w:rPr>
          <w:rFonts w:ascii="Times New Roman" w:hAnsi="Times New Roman" w:cs="Times New Roman"/>
          <w:sz w:val="24"/>
          <w:szCs w:val="24"/>
          <w:lang w:eastAsia="ru-RU"/>
        </w:rPr>
        <w:t>В группах созданы условия для самостоятельной активной деятельности детей, оборудованы спортивные уголки,</w:t>
      </w:r>
      <w:r w:rsidRPr="00A8395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наполняемость которых разнообразна и соответствует возрасту детей</w:t>
      </w:r>
      <w:r w:rsidRPr="00A8395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46359" w:rsidRPr="00A83958" w:rsidRDefault="00446359" w:rsidP="00AD203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77A6" w:rsidRPr="00832652" w:rsidRDefault="005F77A6" w:rsidP="005F77A6">
      <w:pPr>
        <w:jc w:val="center"/>
        <w:rPr>
          <w:rFonts w:asciiTheme="majorHAnsi" w:hAnsiTheme="majorHAnsi"/>
          <w:sz w:val="40"/>
          <w:u w:val="single"/>
        </w:rPr>
      </w:pPr>
    </w:p>
    <w:sectPr w:rsidR="005F77A6" w:rsidRPr="00832652" w:rsidSect="00F5207F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089" w:rsidRDefault="00D54089" w:rsidP="009751F4">
      <w:pPr>
        <w:spacing w:after="0" w:line="240" w:lineRule="auto"/>
      </w:pPr>
      <w:r>
        <w:separator/>
      </w:r>
    </w:p>
  </w:endnote>
  <w:endnote w:type="continuationSeparator" w:id="1">
    <w:p w:rsidR="00D54089" w:rsidRDefault="00D54089" w:rsidP="0097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089" w:rsidRDefault="00D54089" w:rsidP="009751F4">
      <w:pPr>
        <w:spacing w:after="0" w:line="240" w:lineRule="auto"/>
      </w:pPr>
      <w:r>
        <w:separator/>
      </w:r>
    </w:p>
  </w:footnote>
  <w:footnote w:type="continuationSeparator" w:id="1">
    <w:p w:rsidR="00D54089" w:rsidRDefault="00D54089" w:rsidP="00975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1D1"/>
    <w:rsid w:val="00006617"/>
    <w:rsid w:val="00013A28"/>
    <w:rsid w:val="000A2550"/>
    <w:rsid w:val="000A457A"/>
    <w:rsid w:val="000F12F9"/>
    <w:rsid w:val="000F512F"/>
    <w:rsid w:val="00135D42"/>
    <w:rsid w:val="00147981"/>
    <w:rsid w:val="001525F6"/>
    <w:rsid w:val="00160A79"/>
    <w:rsid w:val="001C0D9D"/>
    <w:rsid w:val="001E2101"/>
    <w:rsid w:val="00220CE9"/>
    <w:rsid w:val="00250D56"/>
    <w:rsid w:val="00267A23"/>
    <w:rsid w:val="00272F88"/>
    <w:rsid w:val="00277CF3"/>
    <w:rsid w:val="002A32F1"/>
    <w:rsid w:val="00337177"/>
    <w:rsid w:val="003A286A"/>
    <w:rsid w:val="003B4D19"/>
    <w:rsid w:val="003C6ED3"/>
    <w:rsid w:val="0043471A"/>
    <w:rsid w:val="00446359"/>
    <w:rsid w:val="0045254A"/>
    <w:rsid w:val="0048549F"/>
    <w:rsid w:val="004B7957"/>
    <w:rsid w:val="004D3537"/>
    <w:rsid w:val="004F7938"/>
    <w:rsid w:val="00550DFA"/>
    <w:rsid w:val="00551105"/>
    <w:rsid w:val="00563FAA"/>
    <w:rsid w:val="005F77A6"/>
    <w:rsid w:val="006007C2"/>
    <w:rsid w:val="00612FF0"/>
    <w:rsid w:val="006277C5"/>
    <w:rsid w:val="006A597E"/>
    <w:rsid w:val="006C2BB9"/>
    <w:rsid w:val="006D27B6"/>
    <w:rsid w:val="006E291B"/>
    <w:rsid w:val="00725508"/>
    <w:rsid w:val="00732728"/>
    <w:rsid w:val="00737A19"/>
    <w:rsid w:val="00737F13"/>
    <w:rsid w:val="007473EF"/>
    <w:rsid w:val="00774431"/>
    <w:rsid w:val="00781656"/>
    <w:rsid w:val="00782A72"/>
    <w:rsid w:val="00784B51"/>
    <w:rsid w:val="0082147B"/>
    <w:rsid w:val="00832652"/>
    <w:rsid w:val="008417BD"/>
    <w:rsid w:val="00843EEB"/>
    <w:rsid w:val="00862FED"/>
    <w:rsid w:val="00873B1B"/>
    <w:rsid w:val="00891281"/>
    <w:rsid w:val="008C3D38"/>
    <w:rsid w:val="00915B7C"/>
    <w:rsid w:val="00921E42"/>
    <w:rsid w:val="00925B73"/>
    <w:rsid w:val="009363D9"/>
    <w:rsid w:val="009751F4"/>
    <w:rsid w:val="009C49BC"/>
    <w:rsid w:val="009E26FA"/>
    <w:rsid w:val="009F1D0A"/>
    <w:rsid w:val="00A14E88"/>
    <w:rsid w:val="00A242FE"/>
    <w:rsid w:val="00A256E1"/>
    <w:rsid w:val="00A52ECA"/>
    <w:rsid w:val="00A83958"/>
    <w:rsid w:val="00AA6CC8"/>
    <w:rsid w:val="00AC4FAD"/>
    <w:rsid w:val="00AD2031"/>
    <w:rsid w:val="00AF7499"/>
    <w:rsid w:val="00B3528A"/>
    <w:rsid w:val="00B47BF8"/>
    <w:rsid w:val="00B61D0E"/>
    <w:rsid w:val="00B651D1"/>
    <w:rsid w:val="00BA426A"/>
    <w:rsid w:val="00BA5F6B"/>
    <w:rsid w:val="00BC4277"/>
    <w:rsid w:val="00C03663"/>
    <w:rsid w:val="00C2440C"/>
    <w:rsid w:val="00C60845"/>
    <w:rsid w:val="00C64EAB"/>
    <w:rsid w:val="00C67122"/>
    <w:rsid w:val="00C77D86"/>
    <w:rsid w:val="00D01091"/>
    <w:rsid w:val="00D13A64"/>
    <w:rsid w:val="00D150F3"/>
    <w:rsid w:val="00D54089"/>
    <w:rsid w:val="00D914BD"/>
    <w:rsid w:val="00D92F8E"/>
    <w:rsid w:val="00DA2020"/>
    <w:rsid w:val="00DA21D7"/>
    <w:rsid w:val="00DB31DC"/>
    <w:rsid w:val="00E25050"/>
    <w:rsid w:val="00E324A5"/>
    <w:rsid w:val="00E565DC"/>
    <w:rsid w:val="00E6510B"/>
    <w:rsid w:val="00E70702"/>
    <w:rsid w:val="00E966C6"/>
    <w:rsid w:val="00EE0290"/>
    <w:rsid w:val="00F166EE"/>
    <w:rsid w:val="00F23E6E"/>
    <w:rsid w:val="00F4311C"/>
    <w:rsid w:val="00F5207F"/>
    <w:rsid w:val="00F5576D"/>
    <w:rsid w:val="00F77648"/>
    <w:rsid w:val="00F9155A"/>
    <w:rsid w:val="00FB352F"/>
    <w:rsid w:val="00FE2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1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51F4"/>
  </w:style>
  <w:style w:type="paragraph" w:styleId="a7">
    <w:name w:val="footer"/>
    <w:basedOn w:val="a"/>
    <w:link w:val="a8"/>
    <w:uiPriority w:val="99"/>
    <w:unhideWhenUsed/>
    <w:rsid w:val="0097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51F4"/>
  </w:style>
  <w:style w:type="paragraph" w:styleId="a9">
    <w:name w:val="Normal (Web)"/>
    <w:basedOn w:val="a"/>
    <w:uiPriority w:val="99"/>
    <w:unhideWhenUsed/>
    <w:rsid w:val="005F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F77A6"/>
    <w:rPr>
      <w:b/>
      <w:bCs/>
    </w:rPr>
  </w:style>
  <w:style w:type="table" w:styleId="ab">
    <w:name w:val="Table Grid"/>
    <w:basedOn w:val="a1"/>
    <w:uiPriority w:val="59"/>
    <w:rsid w:val="00FB3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784B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1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51F4"/>
  </w:style>
  <w:style w:type="paragraph" w:styleId="a7">
    <w:name w:val="footer"/>
    <w:basedOn w:val="a"/>
    <w:link w:val="a8"/>
    <w:uiPriority w:val="99"/>
    <w:unhideWhenUsed/>
    <w:rsid w:val="0097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51F4"/>
  </w:style>
  <w:style w:type="paragraph" w:styleId="a9">
    <w:name w:val="Normal (Web)"/>
    <w:basedOn w:val="a"/>
    <w:uiPriority w:val="99"/>
    <w:unhideWhenUsed/>
    <w:rsid w:val="005F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F77A6"/>
    <w:rPr>
      <w:b/>
      <w:bCs/>
    </w:rPr>
  </w:style>
  <w:style w:type="table" w:styleId="ab">
    <w:name w:val="Table Grid"/>
    <w:basedOn w:val="a1"/>
    <w:uiPriority w:val="59"/>
    <w:rsid w:val="00FB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84B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4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cp:lastPrinted>2022-03-23T08:22:00Z</cp:lastPrinted>
  <dcterms:created xsi:type="dcterms:W3CDTF">2022-11-18T05:07:00Z</dcterms:created>
  <dcterms:modified xsi:type="dcterms:W3CDTF">2022-11-18T05:07:00Z</dcterms:modified>
</cp:coreProperties>
</file>