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AC" w:rsidRDefault="00E856AC" w:rsidP="00E856AC">
      <w:pPr>
        <w:pStyle w:val="1"/>
        <w:jc w:val="center"/>
        <w:rPr>
          <w:sz w:val="28"/>
          <w:szCs w:val="24"/>
        </w:rPr>
      </w:pPr>
      <w:r w:rsidRPr="00942BE8">
        <w:rPr>
          <w:sz w:val="28"/>
          <w:szCs w:val="24"/>
        </w:rPr>
        <w:t>Выявление одарённости и формы работы с одарёнными детьми</w:t>
      </w:r>
    </w:p>
    <w:p w:rsidR="00E856AC" w:rsidRDefault="00E856AC" w:rsidP="0035718D">
      <w:pPr>
        <w:spacing w:line="360" w:lineRule="auto"/>
        <w:jc w:val="center"/>
        <w:rPr>
          <w:b/>
        </w:rPr>
      </w:pPr>
    </w:p>
    <w:p w:rsidR="006964F6" w:rsidRPr="0035718D" w:rsidRDefault="006964F6" w:rsidP="0035718D">
      <w:pPr>
        <w:spacing w:line="360" w:lineRule="auto"/>
        <w:jc w:val="center"/>
      </w:pPr>
      <w:r>
        <w:rPr>
          <w:b/>
        </w:rPr>
        <w:t>1.  Пояснительная записка</w:t>
      </w:r>
    </w:p>
    <w:p w:rsidR="00C71DE0" w:rsidRDefault="00C71DE0" w:rsidP="00BA313A">
      <w:pPr>
        <w:pStyle w:val="3"/>
        <w:spacing w:line="360" w:lineRule="auto"/>
        <w:jc w:val="both"/>
        <w:rPr>
          <w:rFonts w:ascii="Times New Roman" w:hAnsi="Times New Roman"/>
          <w:i/>
          <w:sz w:val="24"/>
          <w:szCs w:val="24"/>
        </w:rPr>
      </w:pPr>
      <w:r>
        <w:rPr>
          <w:rFonts w:ascii="Times New Roman" w:hAnsi="Times New Roman"/>
          <w:i/>
          <w:sz w:val="24"/>
          <w:szCs w:val="24"/>
        </w:rPr>
        <w:t>Актуальность -</w:t>
      </w:r>
    </w:p>
    <w:p w:rsidR="00F01FF1" w:rsidRPr="00644D93" w:rsidRDefault="00F01FF1" w:rsidP="00BA313A">
      <w:pPr>
        <w:spacing w:line="360" w:lineRule="auto"/>
        <w:contextualSpacing/>
        <w:jc w:val="both"/>
      </w:pPr>
      <w:r>
        <w:t xml:space="preserve">       </w:t>
      </w:r>
      <w:r w:rsidR="004052FC">
        <w:t xml:space="preserve">        </w:t>
      </w:r>
      <w:r w:rsidRPr="00644D93">
        <w:t>Сегодня разработана и действует президентская программа "Дети России", где есть раздел "Одаренные дети". На государственном уровне выдвигаются задачи выявления и развития одаренных детей, создание различных типов учебных заведений, учитывающих разные потребности, подготовки научных кадров для работы с одаренными детьми. Работа с одаренными детьми должна сложиться в концепцию, охватывающую все виды одаренности, в непрерывные педагогические процессы, пронизывающие все ступени роста ребенка от дошкольного детства до высшего образования.</w:t>
      </w:r>
    </w:p>
    <w:p w:rsidR="00F01FF1" w:rsidRPr="00F01FF1" w:rsidRDefault="00F01FF1" w:rsidP="00BA313A">
      <w:pPr>
        <w:spacing w:line="360" w:lineRule="auto"/>
        <w:contextualSpacing/>
        <w:jc w:val="both"/>
      </w:pPr>
      <w:r>
        <w:t xml:space="preserve">        </w:t>
      </w:r>
      <w:r w:rsidRPr="00644D93">
        <w:t>В Федеральной программе развития образования выдвигается цель - «Развитие системы образования в интересах формирования творческой личности как одного из факторов экономического прогресса общества ...». В программе основным направлением является - развитие возможностей для образования одаренных детей с учетом их индивидуальности.</w:t>
      </w:r>
    </w:p>
    <w:p w:rsidR="00C71DE0" w:rsidRPr="00095FC7" w:rsidRDefault="00F01FF1" w:rsidP="00BA313A">
      <w:pPr>
        <w:spacing w:line="360" w:lineRule="auto"/>
        <w:jc w:val="both"/>
      </w:pPr>
      <w:r>
        <w:t xml:space="preserve">   </w:t>
      </w:r>
      <w:r w:rsidR="00C71DE0" w:rsidRPr="00095FC7">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w:t>
      </w:r>
      <w:r w:rsidR="00C75456">
        <w:t xml:space="preserve">, затрагивая уже дошкольный возраст ребёнка </w:t>
      </w:r>
      <w:r w:rsidR="00C71DE0" w:rsidRPr="00095FC7">
        <w:t>, используя весь арсенал системы дополнительного образования. Это кружковая работа и развитие исследовательской деятельности.</w:t>
      </w:r>
      <w:r w:rsidR="00C75456">
        <w:t xml:space="preserve"> Выявление и развитие одарённых детей</w:t>
      </w:r>
      <w:r>
        <w:t xml:space="preserve"> дошкольников</w:t>
      </w:r>
      <w:r w:rsidR="00C75456">
        <w:t>.</w:t>
      </w:r>
    </w:p>
    <w:p w:rsidR="00C71DE0" w:rsidRDefault="00C71DE0" w:rsidP="00BA313A">
      <w:pPr>
        <w:pStyle w:val="a3"/>
        <w:spacing w:line="360" w:lineRule="auto"/>
        <w:jc w:val="both"/>
      </w:pPr>
      <w:r w:rsidRPr="00095FC7">
        <w:t xml:space="preserve">         При организации работы с</w:t>
      </w:r>
      <w:r w:rsidR="00C75456">
        <w:t xml:space="preserve"> одаренными дошкольниками, </w:t>
      </w:r>
      <w:r w:rsidRPr="00095FC7">
        <w:t xml:space="preserve"> речь идёт о создании такой образовательной среды, которая обеспечивала бы возможность развития и проявления творческой активности</w:t>
      </w:r>
      <w:r w:rsidR="00C75456">
        <w:t>,</w:t>
      </w:r>
      <w:r w:rsidRPr="00095FC7">
        <w:t xml:space="preserve"> как одаренных детей и детей с повышенной готовностью к обучению, так и детей со скрытыми формами одаренности.</w:t>
      </w:r>
    </w:p>
    <w:p w:rsidR="008C5B63" w:rsidRPr="00C71DE0" w:rsidRDefault="004052FC" w:rsidP="00BA313A">
      <w:pPr>
        <w:pStyle w:val="a3"/>
        <w:spacing w:line="360" w:lineRule="auto"/>
        <w:jc w:val="both"/>
      </w:pPr>
      <w:r>
        <w:rPr>
          <w:b/>
          <w:bCs/>
          <w:i/>
          <w:color w:val="000000"/>
        </w:rPr>
        <w:tab/>
      </w:r>
      <w:r w:rsidR="008C5B63" w:rsidRPr="00095FC7">
        <w:rPr>
          <w:b/>
          <w:bCs/>
          <w:i/>
          <w:color w:val="000000"/>
        </w:rPr>
        <w:t>Одар</w:t>
      </w:r>
      <w:r w:rsidR="00BE0000" w:rsidRPr="00095FC7">
        <w:rPr>
          <w:b/>
          <w:bCs/>
          <w:i/>
          <w:color w:val="000000"/>
        </w:rPr>
        <w:t>ё</w:t>
      </w:r>
      <w:r w:rsidR="008C5B63" w:rsidRPr="00095FC7">
        <w:rPr>
          <w:b/>
          <w:bCs/>
          <w:i/>
          <w:color w:val="000000"/>
        </w:rPr>
        <w:t xml:space="preserve">нность </w:t>
      </w:r>
      <w:r w:rsidR="008C5B63" w:rsidRPr="00095FC7">
        <w:rPr>
          <w:b/>
          <w:bCs/>
          <w:color w:val="000000"/>
        </w:rPr>
        <w:t xml:space="preserve"> </w:t>
      </w:r>
      <w:r w:rsidR="008C5B63" w:rsidRPr="00095FC7">
        <w:rPr>
          <w:color w:val="000000"/>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w:t>
      </w:r>
      <w:r w:rsidR="006A5887">
        <w:rPr>
          <w:color w:val="000000"/>
        </w:rPr>
        <w:t>, физических, умственных</w:t>
      </w:r>
      <w:r w:rsidR="008C5B63" w:rsidRPr="00095FC7">
        <w:rPr>
          <w:color w:val="000000"/>
        </w:rPr>
        <w:t xml:space="preserve"> и др.).</w:t>
      </w:r>
    </w:p>
    <w:p w:rsidR="008C5B63" w:rsidRPr="00095FC7" w:rsidRDefault="008C5B63" w:rsidP="00BA313A">
      <w:pPr>
        <w:shd w:val="clear" w:color="auto" w:fill="FFFFFF"/>
        <w:autoSpaceDE w:val="0"/>
        <w:autoSpaceDN w:val="0"/>
        <w:adjustRightInd w:val="0"/>
        <w:spacing w:line="360" w:lineRule="auto"/>
        <w:ind w:firstLine="360"/>
        <w:jc w:val="both"/>
        <w:rPr>
          <w:color w:val="000000"/>
        </w:rPr>
      </w:pPr>
      <w:r w:rsidRPr="00095FC7">
        <w:rPr>
          <w:color w:val="000000"/>
        </w:rPr>
        <w:lastRenderedPageBreak/>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8C5B63" w:rsidRPr="00095FC7" w:rsidRDefault="008C5B63" w:rsidP="00BA313A">
      <w:pPr>
        <w:shd w:val="clear" w:color="auto" w:fill="FFFFFF"/>
        <w:autoSpaceDE w:val="0"/>
        <w:autoSpaceDN w:val="0"/>
        <w:adjustRightInd w:val="0"/>
        <w:spacing w:line="360" w:lineRule="auto"/>
        <w:ind w:firstLine="360"/>
        <w:jc w:val="both"/>
        <w:rPr>
          <w:color w:val="000000"/>
        </w:rPr>
      </w:pPr>
      <w:r w:rsidRPr="00095FC7">
        <w:rPr>
          <w:color w:val="000000"/>
        </w:rPr>
        <w:t>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8C5B63" w:rsidRPr="00095FC7" w:rsidRDefault="008C5B63" w:rsidP="00BA313A">
      <w:pPr>
        <w:shd w:val="clear" w:color="auto" w:fill="FFFFFF"/>
        <w:autoSpaceDE w:val="0"/>
        <w:autoSpaceDN w:val="0"/>
        <w:adjustRightInd w:val="0"/>
        <w:spacing w:line="360" w:lineRule="auto"/>
        <w:ind w:firstLine="360"/>
        <w:jc w:val="both"/>
        <w:rPr>
          <w:color w:val="000000"/>
        </w:rPr>
      </w:pPr>
      <w:r w:rsidRPr="00095FC7">
        <w:rPr>
          <w:color w:val="000000"/>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8C5B63" w:rsidRPr="00095FC7" w:rsidRDefault="008C5B63" w:rsidP="00BA313A">
      <w:pPr>
        <w:shd w:val="clear" w:color="auto" w:fill="FFFFFF"/>
        <w:autoSpaceDE w:val="0"/>
        <w:autoSpaceDN w:val="0"/>
        <w:adjustRightInd w:val="0"/>
        <w:spacing w:line="360" w:lineRule="auto"/>
        <w:ind w:firstLine="360"/>
        <w:jc w:val="both"/>
        <w:rPr>
          <w:color w:val="000000"/>
        </w:rPr>
      </w:pPr>
      <w:r w:rsidRPr="00095FC7">
        <w:rPr>
          <w:color w:val="000000"/>
        </w:rPr>
        <w:t>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категоризировать информацию и опыт, умение широко пользоваться накопленными знаниями.</w:t>
      </w:r>
    </w:p>
    <w:p w:rsidR="008C5B63" w:rsidRPr="00095FC7" w:rsidRDefault="008C5B63" w:rsidP="00BA313A">
      <w:pPr>
        <w:shd w:val="clear" w:color="auto" w:fill="FFFFFF"/>
        <w:tabs>
          <w:tab w:val="left" w:pos="2070"/>
        </w:tabs>
        <w:autoSpaceDE w:val="0"/>
        <w:autoSpaceDN w:val="0"/>
        <w:adjustRightInd w:val="0"/>
        <w:spacing w:line="360" w:lineRule="auto"/>
        <w:ind w:firstLine="360"/>
        <w:jc w:val="both"/>
        <w:rPr>
          <w:color w:val="000000"/>
        </w:rPr>
      </w:pPr>
      <w:r w:rsidRPr="00095FC7">
        <w:rPr>
          <w:color w:val="000000"/>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w:t>
      </w:r>
      <w:r w:rsidRPr="00095FC7">
        <w:t xml:space="preserve"> </w:t>
      </w:r>
      <w:r w:rsidRPr="00095FC7">
        <w:rPr>
          <w:color w:val="000000"/>
        </w:rPr>
        <w:t>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8C5B63" w:rsidRDefault="008C5B63" w:rsidP="00BA313A">
      <w:pPr>
        <w:shd w:val="clear" w:color="auto" w:fill="FFFFFF"/>
        <w:autoSpaceDE w:val="0"/>
        <w:autoSpaceDN w:val="0"/>
        <w:adjustRightInd w:val="0"/>
        <w:spacing w:before="15" w:line="360" w:lineRule="auto"/>
        <w:ind w:firstLine="360"/>
        <w:jc w:val="both"/>
        <w:rPr>
          <w:color w:val="000000"/>
        </w:rPr>
      </w:pPr>
      <w:r w:rsidRPr="00095FC7">
        <w:rPr>
          <w:color w:val="000000"/>
        </w:rPr>
        <w:lastRenderedPageBreak/>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18760B" w:rsidRDefault="0018760B" w:rsidP="00BA313A">
      <w:pPr>
        <w:spacing w:line="360" w:lineRule="auto"/>
        <w:jc w:val="both"/>
      </w:pPr>
      <w:r>
        <w:rPr>
          <w:b/>
          <w:bCs/>
          <w:i/>
        </w:rPr>
        <w:t xml:space="preserve">      </w:t>
      </w:r>
      <w:r w:rsidRPr="0018760B">
        <w:rPr>
          <w:b/>
          <w:bCs/>
          <w:i/>
        </w:rPr>
        <w:t xml:space="preserve">Цель </w:t>
      </w:r>
      <w:r w:rsidR="004052FC">
        <w:rPr>
          <w:b/>
          <w:bCs/>
          <w:i/>
        </w:rPr>
        <w:t>работы ДОУ</w:t>
      </w:r>
      <w:r w:rsidRPr="0018760B">
        <w:rPr>
          <w:b/>
          <w:bCs/>
          <w:i/>
        </w:rPr>
        <w:t xml:space="preserve"> </w:t>
      </w:r>
      <w:r w:rsidR="004052FC">
        <w:rPr>
          <w:b/>
          <w:bCs/>
          <w:i/>
        </w:rPr>
        <w:t>с о</w:t>
      </w:r>
      <w:r w:rsidRPr="0018760B">
        <w:rPr>
          <w:b/>
          <w:bCs/>
          <w:i/>
        </w:rPr>
        <w:t>даренны</w:t>
      </w:r>
      <w:r w:rsidR="004052FC">
        <w:rPr>
          <w:b/>
          <w:bCs/>
          <w:i/>
        </w:rPr>
        <w:t>ми</w:t>
      </w:r>
      <w:r w:rsidRPr="0018760B">
        <w:rPr>
          <w:b/>
          <w:bCs/>
          <w:i/>
        </w:rPr>
        <w:t xml:space="preserve"> дет</w:t>
      </w:r>
      <w:r w:rsidR="004052FC">
        <w:rPr>
          <w:b/>
          <w:bCs/>
          <w:i/>
        </w:rPr>
        <w:t>ьм</w:t>
      </w:r>
      <w:r w:rsidR="00942BE8">
        <w:rPr>
          <w:b/>
          <w:bCs/>
          <w:i/>
        </w:rPr>
        <w:t>и</w:t>
      </w:r>
      <w:r w:rsidRPr="0018760B">
        <w:rPr>
          <w:b/>
          <w:bCs/>
          <w:i/>
        </w:rPr>
        <w:t>:</w:t>
      </w:r>
      <w:r w:rsidRPr="0018760B">
        <w:rPr>
          <w:i/>
        </w:rPr>
        <w:t xml:space="preserve"> </w:t>
      </w:r>
      <w:r w:rsidRPr="0018760B">
        <w:t>создать условия для выявления, поддержки и</w:t>
      </w:r>
      <w:r w:rsidRPr="00095FC7">
        <w:t xml:space="preserve"> развития одаренных детей, их самореализации, профессионального самоопределения в соответствии со способностями.</w:t>
      </w:r>
    </w:p>
    <w:p w:rsidR="0018760B" w:rsidRPr="0018760B" w:rsidRDefault="0018760B" w:rsidP="00BA313A">
      <w:pPr>
        <w:spacing w:line="360" w:lineRule="auto"/>
        <w:jc w:val="both"/>
        <w:rPr>
          <w:b/>
          <w:i/>
        </w:rPr>
      </w:pPr>
      <w:r>
        <w:rPr>
          <w:b/>
          <w:i/>
        </w:rPr>
        <w:t xml:space="preserve">      </w:t>
      </w:r>
      <w:r w:rsidRPr="0018760B">
        <w:rPr>
          <w:b/>
          <w:i/>
        </w:rPr>
        <w:t>Задачи</w:t>
      </w:r>
      <w:r>
        <w:rPr>
          <w:b/>
          <w:i/>
        </w:rPr>
        <w:t>:</w:t>
      </w:r>
    </w:p>
    <w:p w:rsidR="0018760B" w:rsidRPr="00095FC7" w:rsidRDefault="0018760B" w:rsidP="00866710">
      <w:pPr>
        <w:numPr>
          <w:ilvl w:val="0"/>
          <w:numId w:val="7"/>
        </w:numPr>
        <w:spacing w:after="100" w:afterAutospacing="1" w:line="360" w:lineRule="auto"/>
        <w:jc w:val="both"/>
      </w:pPr>
      <w:r w:rsidRPr="00095FC7">
        <w:t>изучение природы детской одаренности;</w:t>
      </w:r>
    </w:p>
    <w:p w:rsidR="0018760B" w:rsidRPr="00095FC7" w:rsidRDefault="0018760B" w:rsidP="00866710">
      <w:pPr>
        <w:numPr>
          <w:ilvl w:val="0"/>
          <w:numId w:val="7"/>
        </w:numPr>
        <w:spacing w:before="100" w:beforeAutospacing="1" w:after="100" w:afterAutospacing="1" w:line="360" w:lineRule="auto"/>
        <w:jc w:val="both"/>
      </w:pPr>
      <w:r w:rsidRPr="00095FC7">
        <w:t>выявление и отбор как собственно одаренных и талантливых детей, так и способных, создание условий для развития творческого поте</w:t>
      </w:r>
      <w:r>
        <w:t>нциала личности таких воспитанников</w:t>
      </w:r>
      <w:r w:rsidRPr="00095FC7">
        <w:t>;</w:t>
      </w:r>
    </w:p>
    <w:p w:rsidR="0018760B" w:rsidRPr="00095FC7" w:rsidRDefault="004052FC" w:rsidP="00866710">
      <w:pPr>
        <w:numPr>
          <w:ilvl w:val="0"/>
          <w:numId w:val="7"/>
        </w:numPr>
        <w:spacing w:before="100" w:beforeAutospacing="1" w:after="100" w:afterAutospacing="1" w:line="360" w:lineRule="auto"/>
        <w:jc w:val="both"/>
      </w:pPr>
      <w:r>
        <w:t>работа с детьми</w:t>
      </w:r>
      <w:r w:rsidR="0018760B" w:rsidRPr="00095FC7">
        <w:t>, удовлетворяющей потребности, интересы детей;</w:t>
      </w:r>
    </w:p>
    <w:p w:rsidR="0018760B" w:rsidRDefault="0018760B" w:rsidP="00866710">
      <w:pPr>
        <w:numPr>
          <w:ilvl w:val="0"/>
          <w:numId w:val="7"/>
        </w:numPr>
        <w:spacing w:before="100" w:beforeAutospacing="1" w:after="100" w:afterAutospacing="1" w:line="360" w:lineRule="auto"/>
        <w:jc w:val="both"/>
      </w:pPr>
      <w:r w:rsidRPr="00095FC7">
        <w:t>подготовка и повышение квалификации кадров по работе с одаренными детьми.</w:t>
      </w:r>
    </w:p>
    <w:p w:rsidR="0018760B" w:rsidRPr="0018760B" w:rsidRDefault="0018760B" w:rsidP="00866710">
      <w:pPr>
        <w:numPr>
          <w:ilvl w:val="0"/>
          <w:numId w:val="7"/>
        </w:numPr>
        <w:spacing w:before="100" w:beforeAutospacing="1" w:after="100" w:afterAutospacing="1" w:line="360" w:lineRule="auto"/>
        <w:jc w:val="both"/>
      </w:pPr>
      <w:r>
        <w:t xml:space="preserve">принятие активного участия в мероприятиях и конкурсах различного уровня </w:t>
      </w:r>
    </w:p>
    <w:p w:rsidR="008C5B63" w:rsidRPr="00095FC7" w:rsidRDefault="004905DE" w:rsidP="00EC3865">
      <w:pPr>
        <w:shd w:val="clear" w:color="auto" w:fill="FFFFFF"/>
        <w:autoSpaceDE w:val="0"/>
        <w:autoSpaceDN w:val="0"/>
        <w:adjustRightInd w:val="0"/>
        <w:spacing w:line="360" w:lineRule="auto"/>
        <w:ind w:firstLine="360"/>
        <w:jc w:val="center"/>
        <w:rPr>
          <w:b/>
          <w:bCs/>
          <w:i/>
          <w:iCs/>
          <w:color w:val="000000"/>
        </w:rPr>
      </w:pPr>
      <w:r w:rsidRPr="004905DE">
        <w:rPr>
          <w:b/>
          <w:bCs/>
          <w:iCs/>
          <w:color w:val="000000"/>
        </w:rPr>
        <w:t>2.  Виды одарённости</w:t>
      </w:r>
      <w:r>
        <w:rPr>
          <w:b/>
          <w:bCs/>
          <w:i/>
          <w:iCs/>
          <w:color w:val="000000"/>
        </w:rPr>
        <w:t>.</w:t>
      </w:r>
    </w:p>
    <w:p w:rsidR="008C5B63"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Одаренные дети чрезвычайно сильно отличаются друг от друга по видам одаренности.</w:t>
      </w:r>
      <w:r w:rsidR="006C06D8">
        <w:rPr>
          <w:color w:val="000000"/>
        </w:rPr>
        <w:t xml:space="preserve"> </w:t>
      </w:r>
      <w:r w:rsidRPr="00095FC7">
        <w:rPr>
          <w:color w:val="000000"/>
        </w:rPr>
        <w:t>К выделенным видам одаренности относятся следующие:</w:t>
      </w:r>
    </w:p>
    <w:p w:rsidR="008C5B63" w:rsidRPr="00095FC7" w:rsidRDefault="004905DE" w:rsidP="00EC3865">
      <w:pPr>
        <w:shd w:val="clear" w:color="auto" w:fill="FFFFFF"/>
        <w:autoSpaceDE w:val="0"/>
        <w:autoSpaceDN w:val="0"/>
        <w:adjustRightInd w:val="0"/>
        <w:spacing w:line="360" w:lineRule="auto"/>
        <w:ind w:firstLine="360"/>
        <w:jc w:val="both"/>
        <w:rPr>
          <w:b/>
          <w:i/>
          <w:iCs/>
          <w:color w:val="000000"/>
        </w:rPr>
      </w:pPr>
      <w:r>
        <w:rPr>
          <w:b/>
          <w:i/>
          <w:iCs/>
          <w:color w:val="000000"/>
        </w:rPr>
        <w:t xml:space="preserve">2.1  </w:t>
      </w:r>
      <w:r w:rsidR="008C5B63" w:rsidRPr="00095FC7">
        <w:rPr>
          <w:b/>
          <w:i/>
          <w:iCs/>
          <w:color w:val="000000"/>
        </w:rPr>
        <w:t>Художественная одаренность</w:t>
      </w:r>
    </w:p>
    <w:p w:rsidR="004905DE"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xml:space="preserve">Этот вид одаренности поддерживается и </w:t>
      </w:r>
      <w:r w:rsidR="00157014">
        <w:rPr>
          <w:color w:val="000000"/>
        </w:rPr>
        <w:t>развивается в специальных</w:t>
      </w:r>
      <w:r w:rsidRPr="00095FC7">
        <w:rPr>
          <w:color w:val="000000"/>
        </w:rPr>
        <w:t xml:space="preserve"> кружках, </w:t>
      </w:r>
      <w:r w:rsidR="00157014">
        <w:rPr>
          <w:color w:val="000000"/>
        </w:rPr>
        <w:t xml:space="preserve">изо </w:t>
      </w:r>
      <w:r w:rsidRPr="00095FC7">
        <w:rPr>
          <w:color w:val="000000"/>
        </w:rPr>
        <w:t>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w:t>
      </w:r>
      <w:r w:rsidR="00157014">
        <w:rPr>
          <w:color w:val="000000"/>
        </w:rPr>
        <w:t xml:space="preserve">пособности. </w:t>
      </w:r>
      <w:r w:rsidRPr="00095FC7">
        <w:rPr>
          <w:color w:val="000000"/>
        </w:rPr>
        <w:t>Эти дети уделяют много времени, энергии</w:t>
      </w:r>
      <w:r w:rsidR="00157014">
        <w:rPr>
          <w:color w:val="000000"/>
        </w:rPr>
        <w:t>,</w:t>
      </w:r>
      <w:r w:rsidRPr="00095FC7">
        <w:rPr>
          <w:color w:val="000000"/>
        </w:rPr>
        <w:t xml:space="preserve"> упражнениям, дости</w:t>
      </w:r>
      <w:r w:rsidR="00157014">
        <w:rPr>
          <w:color w:val="000000"/>
        </w:rPr>
        <w:t>жению мастерства в своей художественной деятельности</w:t>
      </w:r>
      <w:r w:rsidRPr="00095FC7">
        <w:rPr>
          <w:color w:val="000000"/>
        </w:rPr>
        <w:t xml:space="preserve">. </w:t>
      </w:r>
    </w:p>
    <w:p w:rsidR="008C5B63" w:rsidRPr="00095FC7" w:rsidRDefault="004905DE" w:rsidP="00EC3865">
      <w:pPr>
        <w:shd w:val="clear" w:color="auto" w:fill="FFFFFF"/>
        <w:autoSpaceDE w:val="0"/>
        <w:autoSpaceDN w:val="0"/>
        <w:adjustRightInd w:val="0"/>
        <w:spacing w:line="360" w:lineRule="auto"/>
        <w:ind w:firstLine="360"/>
        <w:jc w:val="both"/>
        <w:rPr>
          <w:b/>
          <w:i/>
          <w:iCs/>
          <w:color w:val="000000"/>
        </w:rPr>
      </w:pPr>
      <w:r>
        <w:rPr>
          <w:b/>
          <w:i/>
          <w:iCs/>
          <w:color w:val="000000"/>
        </w:rPr>
        <w:t xml:space="preserve">2.2  </w:t>
      </w:r>
      <w:r w:rsidR="008C5B63" w:rsidRPr="00095FC7">
        <w:rPr>
          <w:b/>
          <w:i/>
          <w:iCs/>
          <w:color w:val="000000"/>
        </w:rPr>
        <w:t>Общая и</w:t>
      </w:r>
      <w:r w:rsidR="00157014">
        <w:rPr>
          <w:b/>
          <w:i/>
          <w:iCs/>
          <w:color w:val="000000"/>
        </w:rPr>
        <w:t xml:space="preserve">нтеллектуальная </w:t>
      </w:r>
      <w:r w:rsidR="008C5B63" w:rsidRPr="00095FC7">
        <w:rPr>
          <w:b/>
          <w:i/>
          <w:iCs/>
          <w:color w:val="000000"/>
        </w:rPr>
        <w:t>одаренность</w:t>
      </w:r>
    </w:p>
    <w:p w:rsidR="004905DE"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8C5B63" w:rsidRPr="00095FC7" w:rsidRDefault="004905DE" w:rsidP="00EC3865">
      <w:pPr>
        <w:shd w:val="clear" w:color="auto" w:fill="FFFFFF"/>
        <w:autoSpaceDE w:val="0"/>
        <w:autoSpaceDN w:val="0"/>
        <w:adjustRightInd w:val="0"/>
        <w:spacing w:line="360" w:lineRule="auto"/>
        <w:ind w:firstLine="360"/>
        <w:jc w:val="both"/>
        <w:rPr>
          <w:b/>
          <w:i/>
          <w:iCs/>
          <w:color w:val="000000"/>
        </w:rPr>
      </w:pPr>
      <w:r>
        <w:rPr>
          <w:b/>
          <w:i/>
          <w:iCs/>
          <w:color w:val="000000"/>
        </w:rPr>
        <w:t xml:space="preserve">2.3  </w:t>
      </w:r>
      <w:r w:rsidR="008C5B63" w:rsidRPr="00095FC7">
        <w:rPr>
          <w:b/>
          <w:i/>
          <w:iCs/>
          <w:color w:val="000000"/>
        </w:rPr>
        <w:t>Творческая одаренность</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выдвигать новые идеи, изобретать, или же способностью блестяще исполнять, использовать то, что уже создано.</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w:t>
      </w:r>
      <w:r w:rsidR="00157014">
        <w:rPr>
          <w:color w:val="000000"/>
        </w:rPr>
        <w:t xml:space="preserve">ложительные эмоции в </w:t>
      </w:r>
      <w:r w:rsidRPr="00095FC7">
        <w:rPr>
          <w:color w:val="000000"/>
        </w:rPr>
        <w:t>окружающих людях:</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Отсутствие внимания</w:t>
      </w:r>
      <w:r w:rsidR="00157014">
        <w:rPr>
          <w:color w:val="000000"/>
        </w:rPr>
        <w:t xml:space="preserve"> к</w:t>
      </w:r>
      <w:r w:rsidRPr="00095FC7">
        <w:rPr>
          <w:color w:val="000000"/>
        </w:rPr>
        <w:t xml:space="preserve"> условностям и авторитетам;</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Большая независимость в суждениях;</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Тонкое чувство юмора;</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Отсутствие внимания к порядку и организации работы;</w:t>
      </w:r>
    </w:p>
    <w:p w:rsidR="008C5B63" w:rsidRPr="00095FC7" w:rsidRDefault="008C5B63" w:rsidP="00EC3865">
      <w:pPr>
        <w:shd w:val="clear" w:color="auto" w:fill="FFFFFF"/>
        <w:autoSpaceDE w:val="0"/>
        <w:autoSpaceDN w:val="0"/>
        <w:adjustRightInd w:val="0"/>
        <w:spacing w:after="120" w:line="360" w:lineRule="auto"/>
        <w:ind w:firstLine="360"/>
        <w:jc w:val="both"/>
        <w:rPr>
          <w:color w:val="000000"/>
        </w:rPr>
      </w:pPr>
      <w:r w:rsidRPr="00095FC7">
        <w:rPr>
          <w:color w:val="000000"/>
        </w:rPr>
        <w:t>• Яркий темперамент.</w:t>
      </w:r>
    </w:p>
    <w:p w:rsidR="00C71DE0" w:rsidRDefault="00127D80" w:rsidP="00EC3865">
      <w:pPr>
        <w:shd w:val="clear" w:color="auto" w:fill="FFFFFF"/>
        <w:autoSpaceDE w:val="0"/>
        <w:autoSpaceDN w:val="0"/>
        <w:adjustRightInd w:val="0"/>
        <w:spacing w:line="360" w:lineRule="auto"/>
        <w:ind w:firstLine="360"/>
        <w:jc w:val="both"/>
        <w:rPr>
          <w:b/>
          <w:i/>
          <w:color w:val="000000"/>
        </w:rPr>
      </w:pPr>
      <w:r>
        <w:rPr>
          <w:b/>
          <w:i/>
          <w:color w:val="000000"/>
        </w:rPr>
        <w:t>2.4</w:t>
      </w:r>
      <w:r w:rsidR="00C71DE0">
        <w:rPr>
          <w:b/>
          <w:i/>
          <w:color w:val="000000"/>
        </w:rPr>
        <w:t xml:space="preserve">  Одарённость в физическом развитии.</w:t>
      </w:r>
    </w:p>
    <w:p w:rsidR="00C71DE0" w:rsidRDefault="0019156A" w:rsidP="00EC3865">
      <w:pPr>
        <w:shd w:val="clear" w:color="auto" w:fill="FFFFFF"/>
        <w:autoSpaceDE w:val="0"/>
        <w:autoSpaceDN w:val="0"/>
        <w:adjustRightInd w:val="0"/>
        <w:spacing w:line="360" w:lineRule="auto"/>
        <w:ind w:firstLine="360"/>
        <w:jc w:val="both"/>
        <w:rPr>
          <w:b/>
          <w:i/>
          <w:color w:val="000000"/>
        </w:rPr>
      </w:pPr>
      <w:r>
        <w:rPr>
          <w:color w:val="000000"/>
        </w:rPr>
        <w:t xml:space="preserve">Ребёнок показывает высокие результаты при организации мониторинга физического развития детей. Обладает высокими показателями развития здоровья и физических качеств. </w:t>
      </w:r>
    </w:p>
    <w:p w:rsidR="00127D80" w:rsidRDefault="00127D80" w:rsidP="00EC3865">
      <w:pPr>
        <w:shd w:val="clear" w:color="auto" w:fill="FFFFFF"/>
        <w:autoSpaceDE w:val="0"/>
        <w:autoSpaceDN w:val="0"/>
        <w:adjustRightInd w:val="0"/>
        <w:spacing w:line="360" w:lineRule="auto"/>
        <w:ind w:firstLine="360"/>
        <w:jc w:val="both"/>
        <w:rPr>
          <w:color w:val="000000"/>
        </w:rPr>
      </w:pPr>
      <w:r w:rsidRPr="00095FC7">
        <w:rPr>
          <w:color w:val="000000"/>
        </w:rPr>
        <w:t>Перечисленные виды своего развития в зависимости от индивидуальных особенностей и своеобразия окружения ребенка одаренности проявляются по-разному и встречают специфические барьеры на пути.</w:t>
      </w:r>
    </w:p>
    <w:p w:rsidR="000659DD" w:rsidRPr="00127D80" w:rsidRDefault="000659DD" w:rsidP="00EC3865">
      <w:pPr>
        <w:shd w:val="clear" w:color="auto" w:fill="FFFFFF"/>
        <w:autoSpaceDE w:val="0"/>
        <w:autoSpaceDN w:val="0"/>
        <w:adjustRightInd w:val="0"/>
        <w:spacing w:line="360" w:lineRule="auto"/>
        <w:ind w:firstLine="360"/>
        <w:jc w:val="both"/>
        <w:rPr>
          <w:color w:val="000000"/>
        </w:rPr>
      </w:pPr>
    </w:p>
    <w:p w:rsidR="008C5B63" w:rsidRPr="00577D85" w:rsidRDefault="00577D85" w:rsidP="00EC3865">
      <w:pPr>
        <w:shd w:val="clear" w:color="auto" w:fill="FFFFFF"/>
        <w:tabs>
          <w:tab w:val="left" w:pos="9285"/>
        </w:tabs>
        <w:autoSpaceDE w:val="0"/>
        <w:autoSpaceDN w:val="0"/>
        <w:adjustRightInd w:val="0"/>
        <w:spacing w:line="360" w:lineRule="auto"/>
        <w:ind w:firstLine="360"/>
        <w:jc w:val="center"/>
        <w:rPr>
          <w:b/>
          <w:bCs/>
          <w:iCs/>
          <w:color w:val="000000"/>
        </w:rPr>
      </w:pPr>
      <w:r>
        <w:rPr>
          <w:b/>
          <w:bCs/>
          <w:iCs/>
          <w:color w:val="000000"/>
        </w:rPr>
        <w:t xml:space="preserve">3.  </w:t>
      </w:r>
      <w:r w:rsidR="008C5B63" w:rsidRPr="00577D85">
        <w:rPr>
          <w:b/>
          <w:bCs/>
          <w:iCs/>
          <w:color w:val="000000"/>
        </w:rPr>
        <w:t>Сложности психического развития одаренных детей.</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8C5B63" w:rsidRPr="00095FC7" w:rsidRDefault="008C5B63" w:rsidP="00EC3865">
      <w:pPr>
        <w:shd w:val="clear" w:color="auto" w:fill="FFFFFF"/>
        <w:autoSpaceDE w:val="0"/>
        <w:autoSpaceDN w:val="0"/>
        <w:adjustRightInd w:val="0"/>
        <w:spacing w:line="360" w:lineRule="auto"/>
        <w:ind w:firstLine="360"/>
        <w:jc w:val="both"/>
        <w:rPr>
          <w:color w:val="000000"/>
        </w:rPr>
      </w:pPr>
      <w:r w:rsidRPr="00095FC7">
        <w:rPr>
          <w:color w:val="000000"/>
        </w:rPr>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w:t>
      </w:r>
      <w:r w:rsidR="00E44A9C">
        <w:rPr>
          <w:color w:val="000000"/>
        </w:rPr>
        <w:t xml:space="preserve">Педагоги </w:t>
      </w:r>
      <w:r w:rsidRPr="00095FC7">
        <w:rPr>
          <w:color w:val="000000"/>
        </w:rPr>
        <w:t>очень часто н</w:t>
      </w:r>
      <w:r w:rsidR="00E44A9C">
        <w:rPr>
          <w:color w:val="000000"/>
        </w:rPr>
        <w:t>е распознают одаренных дошкольников и не на должном уровне,</w:t>
      </w:r>
      <w:r w:rsidRPr="00095FC7">
        <w:rPr>
          <w:color w:val="000000"/>
        </w:rPr>
        <w:t xml:space="preserve"> оценивают их способности и достижения. Сложность положения усугубляется тем, что сами дети осознают свою непохожесть.</w:t>
      </w:r>
    </w:p>
    <w:p w:rsidR="008549F4" w:rsidRPr="00095FC7" w:rsidRDefault="008549F4" w:rsidP="00EC3865">
      <w:pPr>
        <w:pStyle w:val="a3"/>
        <w:spacing w:before="0" w:beforeAutospacing="0" w:line="360" w:lineRule="auto"/>
        <w:jc w:val="both"/>
      </w:pPr>
      <w:r w:rsidRPr="00095FC7">
        <w:rPr>
          <w:b/>
          <w:bCs/>
        </w:rPr>
        <w:t xml:space="preserve">     </w:t>
      </w:r>
      <w:r w:rsidRPr="00B171D0">
        <w:rPr>
          <w:b/>
          <w:bCs/>
          <w:i/>
        </w:rPr>
        <w:t>Одаренный ребенок</w:t>
      </w:r>
      <w:r w:rsidRPr="00095FC7">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8549F4" w:rsidRPr="00095FC7" w:rsidRDefault="008549F4" w:rsidP="00EC3865">
      <w:pPr>
        <w:pStyle w:val="a3"/>
        <w:spacing w:before="0" w:beforeAutospacing="0" w:line="360" w:lineRule="auto"/>
        <w:jc w:val="both"/>
      </w:pPr>
      <w:r w:rsidRPr="00095FC7">
        <w:t xml:space="preserve">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8549F4" w:rsidRPr="00095FC7" w:rsidRDefault="008549F4" w:rsidP="00EC3865">
      <w:pPr>
        <w:pStyle w:val="a3"/>
        <w:spacing w:before="0" w:beforeAutospacing="0" w:line="360" w:lineRule="auto"/>
        <w:jc w:val="both"/>
      </w:pPr>
      <w:r w:rsidRPr="00095FC7">
        <w:t xml:space="preserve">      Никакого особого рецепта по работе с одаренными детьми нет. По своей природной сути большинство детей талантливы. Беда в том, что не все из них об этом знают.</w:t>
      </w:r>
    </w:p>
    <w:p w:rsidR="008549F4" w:rsidRPr="00095FC7" w:rsidRDefault="008549F4" w:rsidP="00EC3865">
      <w:pPr>
        <w:pStyle w:val="a3"/>
        <w:spacing w:before="0" w:beforeAutospacing="0" w:line="360" w:lineRule="auto"/>
        <w:jc w:val="both"/>
      </w:pPr>
      <w:r w:rsidRPr="00095FC7">
        <w:t xml:space="preserve">      Проблема «нераскрытости»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w:t>
      </w:r>
      <w:r w:rsidR="00E44A9C">
        <w:t>енности каждого ребенка. Образовательный</w:t>
      </w:r>
      <w:r w:rsidRPr="00095FC7">
        <w:t xml:space="preserve"> процесс в </w:t>
      </w:r>
      <w:r w:rsidR="00E44A9C">
        <w:t>ОУ</w:t>
      </w:r>
      <w:r w:rsidRPr="00095FC7">
        <w:t xml:space="preserve">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w:t>
      </w:r>
      <w:r w:rsidR="00E44A9C">
        <w:t>етодов работы с одаренными дошкольниками</w:t>
      </w:r>
      <w:r w:rsidRPr="00095FC7">
        <w:t>.</w:t>
      </w:r>
    </w:p>
    <w:p w:rsidR="008549F4" w:rsidRPr="004052FC" w:rsidRDefault="00C71DE0" w:rsidP="00EC3865">
      <w:pPr>
        <w:pStyle w:val="3"/>
        <w:spacing w:before="0" w:after="0" w:line="360" w:lineRule="auto"/>
        <w:jc w:val="center"/>
        <w:rPr>
          <w:rFonts w:ascii="Times New Roman" w:hAnsi="Times New Roman"/>
          <w:sz w:val="24"/>
          <w:szCs w:val="24"/>
        </w:rPr>
      </w:pPr>
      <w:r>
        <w:rPr>
          <w:rFonts w:ascii="Times New Roman" w:hAnsi="Times New Roman"/>
          <w:sz w:val="24"/>
          <w:szCs w:val="24"/>
        </w:rPr>
        <w:t>4</w:t>
      </w:r>
      <w:r w:rsidR="008549F4" w:rsidRPr="00095FC7">
        <w:rPr>
          <w:rFonts w:ascii="Times New Roman" w:hAnsi="Times New Roman"/>
          <w:sz w:val="24"/>
          <w:szCs w:val="24"/>
        </w:rPr>
        <w:t xml:space="preserve">. Концепция </w:t>
      </w:r>
      <w:r w:rsidR="004052FC">
        <w:rPr>
          <w:rFonts w:ascii="Times New Roman" w:hAnsi="Times New Roman"/>
          <w:sz w:val="24"/>
          <w:szCs w:val="24"/>
          <w:lang w:val="ru-RU"/>
        </w:rPr>
        <w:t>работы</w:t>
      </w:r>
    </w:p>
    <w:p w:rsidR="008549F4" w:rsidRPr="00095FC7" w:rsidRDefault="008549F4" w:rsidP="00EC3865">
      <w:pPr>
        <w:spacing w:line="360" w:lineRule="auto"/>
        <w:jc w:val="both"/>
      </w:pPr>
      <w:r w:rsidRPr="00095FC7">
        <w:t xml:space="preserve">        Выявление одаренных детей должно </w:t>
      </w:r>
      <w:r w:rsidR="00302E63">
        <w:t>начинаться уже в дошкольном возрасте</w:t>
      </w:r>
      <w:r w:rsidRPr="00095FC7">
        <w:t xml:space="preserve"> на основе наблюдения, изучения психологических особенностей, речи, памяти, логического мышления</w:t>
      </w:r>
      <w:r w:rsidR="00E44A9C">
        <w:t>, художественной и музыкальной деятельности</w:t>
      </w:r>
      <w:r w:rsidRPr="00095FC7">
        <w:t>. Работа с одаренными и способными детьми, их поиск, выявление и развитие должны стать одним из важне</w:t>
      </w:r>
      <w:r w:rsidR="00C62F7C">
        <w:t>йших аспектов в дошкольном возрасте.</w:t>
      </w:r>
    </w:p>
    <w:p w:rsidR="008549F4" w:rsidRPr="00095FC7" w:rsidRDefault="008549F4" w:rsidP="00EC3865">
      <w:pPr>
        <w:pStyle w:val="a3"/>
        <w:spacing w:before="0" w:beforeAutospacing="0" w:after="0" w:afterAutospacing="0" w:line="360" w:lineRule="auto"/>
        <w:jc w:val="both"/>
        <w:rPr>
          <w:b/>
        </w:rPr>
      </w:pPr>
      <w:r w:rsidRPr="00095FC7">
        <w:rPr>
          <w:rStyle w:val="HTML"/>
          <w:b/>
        </w:rPr>
        <w:t>Одаренные дети:</w:t>
      </w:r>
    </w:p>
    <w:p w:rsidR="008549F4" w:rsidRPr="00095FC7" w:rsidRDefault="008549F4" w:rsidP="00866710">
      <w:pPr>
        <w:numPr>
          <w:ilvl w:val="0"/>
          <w:numId w:val="2"/>
        </w:numPr>
        <w:spacing w:line="360" w:lineRule="auto"/>
        <w:jc w:val="both"/>
      </w:pPr>
      <w:r w:rsidRPr="00095FC7">
        <w:t>имеют более высокие по сравнению с большинством интеллектуальные спосо</w:t>
      </w:r>
      <w:r w:rsidR="00C62F7C">
        <w:t>бности, восприимчивость к обучению</w:t>
      </w:r>
      <w:r w:rsidRPr="00095FC7">
        <w:t>, творческие возможности и проявления;</w:t>
      </w:r>
    </w:p>
    <w:p w:rsidR="008549F4" w:rsidRPr="00095FC7" w:rsidRDefault="008549F4" w:rsidP="00866710">
      <w:pPr>
        <w:numPr>
          <w:ilvl w:val="0"/>
          <w:numId w:val="2"/>
        </w:numPr>
        <w:spacing w:line="360" w:lineRule="auto"/>
        <w:jc w:val="both"/>
      </w:pPr>
      <w:r w:rsidRPr="00095FC7">
        <w:t>имеют доминирующую активную, ненасыщенную познавательную потребность;</w:t>
      </w:r>
    </w:p>
    <w:p w:rsidR="008549F4" w:rsidRPr="00095FC7" w:rsidRDefault="008549F4" w:rsidP="00866710">
      <w:pPr>
        <w:numPr>
          <w:ilvl w:val="0"/>
          <w:numId w:val="2"/>
        </w:numPr>
        <w:spacing w:line="360" w:lineRule="auto"/>
        <w:jc w:val="both"/>
      </w:pPr>
      <w:r w:rsidRPr="00095FC7">
        <w:t>испытывают радость от добывания знаний, умственного труда.</w:t>
      </w:r>
    </w:p>
    <w:p w:rsidR="0004343D" w:rsidRDefault="008549F4" w:rsidP="00866710">
      <w:pPr>
        <w:pStyle w:val="a3"/>
        <w:numPr>
          <w:ilvl w:val="0"/>
          <w:numId w:val="2"/>
        </w:numPr>
        <w:spacing w:before="0" w:beforeAutospacing="0" w:after="0" w:afterAutospacing="0" w:line="360" w:lineRule="auto"/>
        <w:jc w:val="both"/>
      </w:pPr>
      <w:r w:rsidRPr="00095FC7">
        <w:t>В сфере психосоциального развития одаренным и талантливым детям свойственны следующие черты:</w:t>
      </w:r>
    </w:p>
    <w:p w:rsidR="0004343D" w:rsidRDefault="0004343D" w:rsidP="004052FC">
      <w:pPr>
        <w:pStyle w:val="a3"/>
        <w:spacing w:before="0" w:beforeAutospacing="0" w:after="0" w:afterAutospacing="0" w:line="360" w:lineRule="auto"/>
        <w:ind w:firstLine="709"/>
        <w:jc w:val="both"/>
      </w:pPr>
      <w:r>
        <w:t xml:space="preserve">- </w:t>
      </w:r>
      <w:r w:rsidR="008549F4" w:rsidRPr="00095FC7">
        <w:t xml:space="preserve">Сильно развитое чувство справедливости, проявляющееся очень рано. Личные системы ценностей у </w:t>
      </w:r>
      <w:r>
        <w:t>одаренных детей очень широки.</w:t>
      </w:r>
    </w:p>
    <w:p w:rsidR="0004343D" w:rsidRDefault="0004343D" w:rsidP="004052FC">
      <w:pPr>
        <w:pStyle w:val="a3"/>
        <w:spacing w:before="0" w:beforeAutospacing="0" w:after="0" w:afterAutospacing="0" w:line="360" w:lineRule="auto"/>
        <w:ind w:firstLine="709"/>
        <w:jc w:val="both"/>
      </w:pPr>
      <w:r>
        <w:t xml:space="preserve">- </w:t>
      </w:r>
      <w:r w:rsidR="008549F4" w:rsidRPr="00095FC7">
        <w:t>Остро воспринимают общественную несправедливость. Устанавливают высокие требования к себе и к окружающим и живо откликаются на правду, справе</w:t>
      </w:r>
      <w:r>
        <w:t>дливость, гармонию и природу.</w:t>
      </w:r>
    </w:p>
    <w:p w:rsidR="0004343D" w:rsidRDefault="0004343D" w:rsidP="004052FC">
      <w:pPr>
        <w:pStyle w:val="a3"/>
        <w:spacing w:before="0" w:beforeAutospacing="0" w:after="0" w:afterAutospacing="0" w:line="360" w:lineRule="auto"/>
        <w:ind w:firstLine="709"/>
        <w:jc w:val="both"/>
      </w:pPr>
      <w:r>
        <w:t xml:space="preserve">- </w:t>
      </w:r>
      <w:r w:rsidR="008549F4" w:rsidRPr="00095FC7">
        <w:t>Не могут четко развести реальность и фантазию.</w:t>
      </w:r>
    </w:p>
    <w:p w:rsidR="0004343D" w:rsidRDefault="0004343D" w:rsidP="004052FC">
      <w:pPr>
        <w:pStyle w:val="a3"/>
        <w:spacing w:before="0" w:beforeAutospacing="0" w:after="0" w:afterAutospacing="0" w:line="360" w:lineRule="auto"/>
        <w:ind w:firstLine="709"/>
        <w:jc w:val="both"/>
      </w:pPr>
      <w:r>
        <w:t>-</w:t>
      </w:r>
      <w:r w:rsidR="008549F4" w:rsidRPr="00095FC7">
        <w:t xml:space="preserve"> Хорошо развито чувство юмора. Талантливые люди обожают несооб</w:t>
      </w:r>
      <w:r w:rsidR="008549F4" w:rsidRPr="00095FC7">
        <w:softHyphen/>
        <w:t>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04343D" w:rsidRDefault="0004343D" w:rsidP="004052FC">
      <w:pPr>
        <w:pStyle w:val="a3"/>
        <w:spacing w:before="0" w:beforeAutospacing="0" w:after="0" w:afterAutospacing="0" w:line="360" w:lineRule="auto"/>
        <w:ind w:firstLine="709"/>
        <w:jc w:val="both"/>
      </w:pPr>
      <w:r>
        <w:t xml:space="preserve">- </w:t>
      </w:r>
      <w:r w:rsidR="008549F4" w:rsidRPr="00095FC7">
        <w:t xml:space="preserve"> Одаренные дети постоянно пытаются решать проблемы, которые им пока «не по зубам». С точки зрения их р</w:t>
      </w:r>
      <w:r>
        <w:t>азвития такие попытки полезны.</w:t>
      </w:r>
    </w:p>
    <w:p w:rsidR="0004343D" w:rsidRDefault="0004343D" w:rsidP="004052FC">
      <w:pPr>
        <w:pStyle w:val="a3"/>
        <w:spacing w:before="0" w:beforeAutospacing="0" w:after="0" w:afterAutospacing="0" w:line="360" w:lineRule="auto"/>
        <w:ind w:firstLine="709"/>
        <w:jc w:val="both"/>
      </w:pPr>
      <w:r>
        <w:t>-</w:t>
      </w:r>
      <w:r w:rsidR="008549F4" w:rsidRPr="00095FC7">
        <w:t xml:space="preserve"> Для одаренных детей, как правило - характерны преувеличенные стра</w:t>
      </w:r>
      <w:r w:rsidR="008549F4" w:rsidRPr="00095FC7">
        <w:softHyphen/>
        <w:t xml:space="preserve">хи, поскольку они способны вообразить </w:t>
      </w:r>
      <w:r>
        <w:t>множество опасных последствий.</w:t>
      </w:r>
    </w:p>
    <w:p w:rsidR="008549F4" w:rsidRPr="00095FC7" w:rsidRDefault="0004343D" w:rsidP="004052FC">
      <w:pPr>
        <w:pStyle w:val="a3"/>
        <w:spacing w:before="0" w:beforeAutospacing="0" w:after="0" w:afterAutospacing="0" w:line="360" w:lineRule="auto"/>
        <w:ind w:firstLine="709"/>
        <w:jc w:val="both"/>
      </w:pPr>
      <w:r>
        <w:t>-</w:t>
      </w:r>
      <w:r w:rsidR="008549F4" w:rsidRPr="00095FC7">
        <w:t xml:space="preserve"> Чрезвычайно восприимчивы к неречевым проявлениям чувств окру</w:t>
      </w:r>
      <w:r w:rsidR="008549F4" w:rsidRPr="00095FC7">
        <w:softHyphen/>
        <w:t>жающими и весьма подвержены молчаливому напряжению, возникшему во</w:t>
      </w:r>
      <w:r w:rsidR="008549F4" w:rsidRPr="00095FC7">
        <w:softHyphen/>
        <w:t>круг них.</w:t>
      </w:r>
    </w:p>
    <w:p w:rsidR="008549F4" w:rsidRPr="00095FC7" w:rsidRDefault="008549F4" w:rsidP="00EC3865">
      <w:pPr>
        <w:spacing w:line="360" w:lineRule="auto"/>
        <w:jc w:val="both"/>
        <w:rPr>
          <w:b/>
        </w:rPr>
      </w:pPr>
      <w:r w:rsidRPr="00095FC7">
        <w:rPr>
          <w:rStyle w:val="HTML"/>
          <w:b/>
        </w:rPr>
        <w:t>Условно можно выделить следующие категории одаренных детей:</w:t>
      </w:r>
    </w:p>
    <w:p w:rsidR="008549F4" w:rsidRPr="00095FC7" w:rsidRDefault="008549F4" w:rsidP="00866710">
      <w:pPr>
        <w:numPr>
          <w:ilvl w:val="0"/>
          <w:numId w:val="3"/>
        </w:numPr>
        <w:spacing w:line="360" w:lineRule="auto"/>
        <w:jc w:val="both"/>
      </w:pPr>
      <w:r w:rsidRPr="00095FC7">
        <w:t>Дети с необыкновенно высокими общими интеллектуальными способностями.</w:t>
      </w:r>
    </w:p>
    <w:p w:rsidR="008549F4" w:rsidRPr="00095FC7" w:rsidRDefault="008549F4" w:rsidP="00866710">
      <w:pPr>
        <w:numPr>
          <w:ilvl w:val="0"/>
          <w:numId w:val="3"/>
        </w:numPr>
        <w:spacing w:line="360" w:lineRule="auto"/>
        <w:jc w:val="both"/>
      </w:pPr>
      <w:r w:rsidRPr="00095FC7">
        <w:t>Дети с высокими творческими (художественными) способностями.</w:t>
      </w:r>
    </w:p>
    <w:p w:rsidR="008549F4" w:rsidRPr="00095FC7" w:rsidRDefault="008549F4" w:rsidP="00866710">
      <w:pPr>
        <w:numPr>
          <w:ilvl w:val="0"/>
          <w:numId w:val="3"/>
        </w:numPr>
        <w:spacing w:line="360" w:lineRule="auto"/>
        <w:jc w:val="both"/>
      </w:pPr>
      <w:r w:rsidRPr="00095FC7">
        <w:t>Дети с в</w:t>
      </w:r>
      <w:r w:rsidR="00C62F7C">
        <w:t>ысокими (спортивными</w:t>
      </w:r>
      <w:r w:rsidRPr="00095FC7">
        <w:t>) способностями.</w:t>
      </w:r>
    </w:p>
    <w:p w:rsidR="008549F4" w:rsidRPr="00095FC7" w:rsidRDefault="00C62F7C" w:rsidP="00BA313A">
      <w:pPr>
        <w:numPr>
          <w:ilvl w:val="0"/>
          <w:numId w:val="3"/>
        </w:numPr>
        <w:spacing w:line="360" w:lineRule="auto"/>
        <w:jc w:val="both"/>
      </w:pPr>
      <w:r>
        <w:t>Дети,</w:t>
      </w:r>
      <w:r w:rsidR="008549F4" w:rsidRPr="00095FC7">
        <w:t xml:space="preserve"> обладающие яркой познавательной активностью, оригинальностью мышления и психического склада.</w:t>
      </w:r>
      <w:r w:rsidR="00B171D0">
        <w:t xml:space="preserve">     </w:t>
      </w:r>
    </w:p>
    <w:p w:rsidR="004052FC" w:rsidRDefault="004052FC" w:rsidP="00BA313A">
      <w:pPr>
        <w:pStyle w:val="a3"/>
        <w:spacing w:line="360" w:lineRule="auto"/>
        <w:jc w:val="center"/>
      </w:pPr>
      <w:r>
        <w:rPr>
          <w:rStyle w:val="HTML"/>
          <w:b/>
          <w:i w:val="0"/>
        </w:rPr>
        <w:t>5</w:t>
      </w:r>
      <w:r w:rsidR="00D56F4B">
        <w:rPr>
          <w:rStyle w:val="HTML"/>
          <w:b/>
          <w:i w:val="0"/>
        </w:rPr>
        <w:t xml:space="preserve">.  </w:t>
      </w:r>
      <w:r w:rsidR="008549F4" w:rsidRPr="00D56F4B">
        <w:rPr>
          <w:rStyle w:val="HTML"/>
          <w:b/>
          <w:i w:val="0"/>
        </w:rPr>
        <w:t xml:space="preserve">Формы работы с </w:t>
      </w:r>
      <w:r w:rsidR="00D56F4B">
        <w:rPr>
          <w:rStyle w:val="HTML"/>
          <w:b/>
          <w:i w:val="0"/>
        </w:rPr>
        <w:t>одарёнными детьми (</w:t>
      </w:r>
      <w:r w:rsidR="008549F4" w:rsidRPr="00D56F4B">
        <w:rPr>
          <w:rStyle w:val="HTML"/>
          <w:b/>
          <w:i w:val="0"/>
        </w:rPr>
        <w:t>ОД</w:t>
      </w:r>
      <w:r w:rsidR="00D56F4B">
        <w:rPr>
          <w:rStyle w:val="HTML"/>
          <w:b/>
          <w:i w:val="0"/>
        </w:rPr>
        <w:t>)</w:t>
      </w:r>
      <w:r w:rsidR="008549F4" w:rsidRPr="00D56F4B">
        <w:rPr>
          <w:rStyle w:val="HTML"/>
          <w:b/>
          <w:i w:val="0"/>
        </w:rPr>
        <w:t>:</w:t>
      </w:r>
      <w:r w:rsidRPr="004052FC">
        <w:t xml:space="preserve"> </w:t>
      </w:r>
    </w:p>
    <w:p w:rsidR="008549F4" w:rsidRPr="00D56F4B" w:rsidRDefault="004052FC" w:rsidP="004052FC">
      <w:pPr>
        <w:pStyle w:val="a3"/>
        <w:spacing w:line="360" w:lineRule="auto"/>
        <w:jc w:val="both"/>
        <w:rPr>
          <w:b/>
          <w:i/>
        </w:rPr>
      </w:pPr>
      <w:r>
        <w:tab/>
        <w:t>Выявление одарё</w:t>
      </w:r>
      <w:r w:rsidRPr="00095FC7">
        <w:t>нных детей должн</w:t>
      </w:r>
      <w:r>
        <w:t>о начинаться уже в дошкольном возрасте,</w:t>
      </w:r>
      <w:r w:rsidRPr="00095FC7">
        <w:t xml:space="preserve"> на основе наблюдения, изучения психологических особенностей, реч</w:t>
      </w:r>
      <w:r>
        <w:t>и, памяти, логического мышления, художественной и музыкальной деятельности ребёнка.</w:t>
      </w:r>
      <w:r w:rsidRPr="00095FC7">
        <w:t xml:space="preserve"> Работа с одаренными и способными детьми, их поиск, выявление и развитие должны стать одним из важне</w:t>
      </w:r>
      <w:r>
        <w:t>йших аспектов деятельности дошкольного учреждения</w:t>
      </w:r>
      <w:r w:rsidRPr="00095FC7">
        <w:t>.</w:t>
      </w:r>
    </w:p>
    <w:p w:rsidR="008549F4" w:rsidRPr="00095FC7" w:rsidRDefault="008549F4" w:rsidP="00866710">
      <w:pPr>
        <w:numPr>
          <w:ilvl w:val="0"/>
          <w:numId w:val="5"/>
        </w:numPr>
        <w:spacing w:before="100" w:beforeAutospacing="1" w:after="100" w:afterAutospacing="1" w:line="360" w:lineRule="auto"/>
        <w:jc w:val="both"/>
      </w:pPr>
      <w:r w:rsidRPr="00095FC7">
        <w:t xml:space="preserve">кружки </w:t>
      </w:r>
      <w:r w:rsidR="00F33B25">
        <w:t xml:space="preserve">и секции </w:t>
      </w:r>
      <w:r w:rsidRPr="00095FC7">
        <w:t>по интересам;</w:t>
      </w:r>
    </w:p>
    <w:p w:rsidR="008549F4" w:rsidRDefault="00F33B25" w:rsidP="00866710">
      <w:pPr>
        <w:numPr>
          <w:ilvl w:val="0"/>
          <w:numId w:val="5"/>
        </w:numPr>
        <w:spacing w:before="100" w:beforeAutospacing="1" w:after="100" w:afterAutospacing="1" w:line="360" w:lineRule="auto"/>
        <w:jc w:val="both"/>
      </w:pPr>
      <w:r>
        <w:t>возможность участия в конкурсах разнообразного уровня</w:t>
      </w:r>
    </w:p>
    <w:p w:rsidR="00F33B25" w:rsidRPr="00095FC7" w:rsidRDefault="00F33B25" w:rsidP="00866710">
      <w:pPr>
        <w:numPr>
          <w:ilvl w:val="0"/>
          <w:numId w:val="5"/>
        </w:numPr>
        <w:spacing w:before="100" w:beforeAutospacing="1" w:after="100" w:afterAutospacing="1" w:line="360" w:lineRule="auto"/>
        <w:jc w:val="both"/>
      </w:pPr>
      <w:r>
        <w:t>возможность участия в тематических мероприятиях разнообразного уровня</w:t>
      </w:r>
    </w:p>
    <w:p w:rsidR="008549F4" w:rsidRPr="00095FC7" w:rsidRDefault="00F33B25" w:rsidP="00866710">
      <w:pPr>
        <w:numPr>
          <w:ilvl w:val="0"/>
          <w:numId w:val="5"/>
        </w:numPr>
        <w:spacing w:before="100" w:beforeAutospacing="1" w:after="100" w:afterAutospacing="1" w:line="360" w:lineRule="auto"/>
        <w:jc w:val="both"/>
      </w:pPr>
      <w:r>
        <w:t xml:space="preserve">возможность участия </w:t>
      </w:r>
      <w:r w:rsidR="008549F4" w:rsidRPr="00095FC7">
        <w:t xml:space="preserve">в </w:t>
      </w:r>
      <w:r>
        <w:t xml:space="preserve">интеллектуальных </w:t>
      </w:r>
      <w:r w:rsidR="008549F4" w:rsidRPr="00095FC7">
        <w:t>олимпиадах</w:t>
      </w:r>
      <w:r>
        <w:t xml:space="preserve"> для дошкольников</w:t>
      </w:r>
      <w:r w:rsidR="008549F4" w:rsidRPr="00095FC7">
        <w:t>;</w:t>
      </w:r>
    </w:p>
    <w:p w:rsidR="008549F4" w:rsidRPr="00095FC7" w:rsidRDefault="008549F4" w:rsidP="00866710">
      <w:pPr>
        <w:numPr>
          <w:ilvl w:val="0"/>
          <w:numId w:val="5"/>
        </w:numPr>
        <w:spacing w:before="100" w:beforeAutospacing="1" w:after="100" w:afterAutospacing="1" w:line="360" w:lineRule="auto"/>
        <w:jc w:val="both"/>
      </w:pPr>
      <w:r w:rsidRPr="00095FC7">
        <w:t>работа по индивидуальным планам</w:t>
      </w:r>
      <w:r w:rsidR="00F33B25">
        <w:t xml:space="preserve"> и маршрутам развития </w:t>
      </w:r>
      <w:r w:rsidRPr="00095FC7">
        <w:t>;</w:t>
      </w:r>
    </w:p>
    <w:p w:rsidR="008549F4" w:rsidRPr="00095FC7" w:rsidRDefault="008549F4" w:rsidP="00866710">
      <w:pPr>
        <w:numPr>
          <w:ilvl w:val="0"/>
          <w:numId w:val="5"/>
        </w:numPr>
        <w:spacing w:before="100" w:beforeAutospacing="1" w:after="100" w:afterAutospacing="1" w:line="360" w:lineRule="auto"/>
        <w:jc w:val="both"/>
      </w:pPr>
      <w:r w:rsidRPr="00095FC7">
        <w:t>исследовательс</w:t>
      </w:r>
      <w:r w:rsidR="00F33B25">
        <w:t>кая деятельность и активное участие в проектной деятельности сада</w:t>
      </w:r>
      <w:r w:rsidRPr="00095FC7">
        <w:t>.</w:t>
      </w:r>
    </w:p>
    <w:p w:rsidR="008549F4" w:rsidRPr="00095FC7" w:rsidRDefault="008549F4" w:rsidP="00BA313A">
      <w:pPr>
        <w:spacing w:line="360" w:lineRule="auto"/>
        <w:jc w:val="both"/>
      </w:pPr>
      <w:r w:rsidRPr="00095FC7">
        <w:t xml:space="preserve">      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w:t>
      </w:r>
    </w:p>
    <w:p w:rsidR="008549F4" w:rsidRPr="00095FC7" w:rsidRDefault="008549F4" w:rsidP="00866710">
      <w:pPr>
        <w:numPr>
          <w:ilvl w:val="0"/>
          <w:numId w:val="6"/>
        </w:numPr>
        <w:spacing w:before="100" w:beforeAutospacing="1" w:after="100" w:afterAutospacing="1" w:line="360" w:lineRule="auto"/>
        <w:jc w:val="both"/>
      </w:pPr>
      <w:r w:rsidRPr="00095FC7">
        <w:t>с каким видом одаренности мы имеем дело (общая или специальная в виде спортивной, художественной или иной);</w:t>
      </w:r>
    </w:p>
    <w:p w:rsidR="008549F4" w:rsidRPr="00095FC7" w:rsidRDefault="008549F4" w:rsidP="00866710">
      <w:pPr>
        <w:numPr>
          <w:ilvl w:val="0"/>
          <w:numId w:val="6"/>
        </w:numPr>
        <w:spacing w:before="100" w:beforeAutospacing="1" w:after="100" w:afterAutospacing="1" w:line="360" w:lineRule="auto"/>
        <w:jc w:val="both"/>
      </w:pPr>
      <w:r w:rsidRPr="00095FC7">
        <w:t>в какой форме может проявиться одаренность: явной, скрытой, потенциальной;</w:t>
      </w:r>
    </w:p>
    <w:p w:rsidR="008549F4" w:rsidRPr="00095FC7" w:rsidRDefault="008549F4" w:rsidP="00866710">
      <w:pPr>
        <w:numPr>
          <w:ilvl w:val="0"/>
          <w:numId w:val="6"/>
        </w:numPr>
        <w:spacing w:before="100" w:beforeAutospacing="1" w:after="100" w:afterAutospacing="1" w:line="360" w:lineRule="auto"/>
        <w:jc w:val="both"/>
      </w:pPr>
      <w:r w:rsidRPr="00095FC7">
        <w:t xml:space="preserve">какие </w:t>
      </w:r>
      <w:r w:rsidR="00704069" w:rsidRPr="00095FC7">
        <w:t xml:space="preserve"> </w:t>
      </w:r>
      <w:r w:rsidRPr="00095FC7">
        <w:t>задачи работы с одаренными я</w:t>
      </w:r>
      <w:r w:rsidR="00704069" w:rsidRPr="00095FC7">
        <w:t xml:space="preserve">вляются приоритетными: развитие </w:t>
      </w:r>
      <w:r w:rsidRPr="00095FC7">
        <w:t>наличных способностей; психолого-педагогическая поддержка и помощь; моделирование и экспертиза образовательной среды, включая мониторинг использования инновационных технологий и результативности деятельности с одаренными детьми.</w:t>
      </w:r>
    </w:p>
    <w:p w:rsidR="00D2719C" w:rsidRPr="00095FC7" w:rsidRDefault="00D2719C" w:rsidP="00BA313A">
      <w:pPr>
        <w:spacing w:line="360" w:lineRule="auto"/>
        <w:jc w:val="both"/>
      </w:pPr>
      <w:r>
        <w:t xml:space="preserve">       </w:t>
      </w:r>
      <w:r w:rsidR="008549F4" w:rsidRPr="00095FC7">
        <w:t>Тем не менее, необходимо признать,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w:t>
      </w:r>
    </w:p>
    <w:p w:rsidR="0035718D" w:rsidRDefault="0035718D" w:rsidP="00EC3865">
      <w:pPr>
        <w:pStyle w:val="a3"/>
        <w:spacing w:before="0" w:beforeAutospacing="0" w:after="0" w:afterAutospacing="0" w:line="360" w:lineRule="auto"/>
        <w:jc w:val="center"/>
        <w:rPr>
          <w:b/>
          <w:bCs/>
        </w:rPr>
      </w:pPr>
    </w:p>
    <w:p w:rsidR="008549F4" w:rsidRDefault="009E57E7" w:rsidP="00EC3865">
      <w:pPr>
        <w:pStyle w:val="a3"/>
        <w:spacing w:before="0" w:beforeAutospacing="0" w:after="0" w:afterAutospacing="0" w:line="360" w:lineRule="auto"/>
        <w:jc w:val="center"/>
        <w:rPr>
          <w:b/>
          <w:bCs/>
        </w:rPr>
      </w:pPr>
      <w:r>
        <w:rPr>
          <w:b/>
          <w:bCs/>
        </w:rPr>
        <w:t xml:space="preserve">7.  </w:t>
      </w:r>
      <w:r w:rsidR="008549F4" w:rsidRPr="00095FC7">
        <w:rPr>
          <w:b/>
          <w:bCs/>
        </w:rPr>
        <w:t xml:space="preserve">Этапы </w:t>
      </w:r>
      <w:r w:rsidR="004052FC">
        <w:rPr>
          <w:b/>
          <w:bCs/>
        </w:rPr>
        <w:t>работы с ОД</w:t>
      </w:r>
      <w:r>
        <w:rPr>
          <w:b/>
          <w:bCs/>
        </w:rPr>
        <w:t>.</w:t>
      </w:r>
    </w:p>
    <w:p w:rsidR="008549F4" w:rsidRPr="004040C4" w:rsidRDefault="008549F4" w:rsidP="00EC3865">
      <w:pPr>
        <w:pStyle w:val="a3"/>
        <w:spacing w:before="0" w:beforeAutospacing="0" w:after="0" w:afterAutospacing="0" w:line="360" w:lineRule="auto"/>
        <w:jc w:val="center"/>
        <w:rPr>
          <w:b/>
          <w:u w:val="single"/>
        </w:rPr>
      </w:pPr>
      <w:r w:rsidRPr="004040C4">
        <w:rPr>
          <w:b/>
          <w:u w:val="single"/>
        </w:rPr>
        <w:t xml:space="preserve">1 этап: </w:t>
      </w:r>
      <w:r w:rsidR="00704069" w:rsidRPr="004040C4">
        <w:rPr>
          <w:b/>
          <w:u w:val="single"/>
        </w:rPr>
        <w:t xml:space="preserve"> </w:t>
      </w:r>
      <w:r w:rsidR="009E57E7" w:rsidRPr="004040C4">
        <w:rPr>
          <w:b/>
          <w:u w:val="single"/>
        </w:rPr>
        <w:t>Д</w:t>
      </w:r>
      <w:r w:rsidRPr="004040C4">
        <w:rPr>
          <w:b/>
          <w:u w:val="single"/>
        </w:rPr>
        <w:t>иагностико</w:t>
      </w:r>
      <w:r w:rsidR="00283ED7" w:rsidRPr="004040C4">
        <w:rPr>
          <w:b/>
          <w:u w:val="single"/>
        </w:rPr>
        <w:t xml:space="preserve"> </w:t>
      </w:r>
      <w:r w:rsidRPr="004040C4">
        <w:rPr>
          <w:b/>
          <w:u w:val="single"/>
        </w:rPr>
        <w:t>- прогностический</w:t>
      </w:r>
      <w:r w:rsidRPr="004040C4">
        <w:rPr>
          <w:u w:val="single"/>
        </w:rPr>
        <w:t xml:space="preserve"> </w:t>
      </w:r>
      <w:r w:rsidRPr="00BA313A">
        <w:rPr>
          <w:b/>
          <w:u w:val="single"/>
        </w:rPr>
        <w:t>(мониторинг одаренности).</w:t>
      </w:r>
      <w:r w:rsidR="004040C4">
        <w:rPr>
          <w:u w:val="single"/>
        </w:rPr>
        <w:t xml:space="preserve"> </w:t>
      </w:r>
    </w:p>
    <w:p w:rsidR="004040C4" w:rsidRDefault="008549F4" w:rsidP="00EC3865">
      <w:pPr>
        <w:pStyle w:val="a3"/>
        <w:spacing w:before="0" w:beforeAutospacing="0" w:after="0" w:afterAutospacing="0" w:line="360" w:lineRule="auto"/>
        <w:jc w:val="both"/>
      </w:pPr>
      <w:r w:rsidRPr="00095FC7">
        <w:t>Создание:  банка данных по одаренным детям;  банка творчески</w:t>
      </w:r>
      <w:r w:rsidR="009E57E7">
        <w:t xml:space="preserve">х работ учащихся; банка </w:t>
      </w:r>
      <w:r w:rsidRPr="00095FC7">
        <w:t>олимпиад и  интеллектуальных конкурсов;  рекомендаций по работе с одаренными</w:t>
      </w:r>
      <w:r w:rsidR="009E57E7">
        <w:t xml:space="preserve"> детьми для педагогов ДОУ и родителей</w:t>
      </w:r>
      <w:r w:rsidRPr="00095FC7">
        <w:t>.</w:t>
      </w:r>
    </w:p>
    <w:p w:rsidR="00BC70F3" w:rsidRDefault="008549F4" w:rsidP="00EC3865">
      <w:pPr>
        <w:pStyle w:val="a3"/>
        <w:spacing w:before="0" w:beforeAutospacing="0" w:after="0" w:afterAutospacing="0" w:line="360" w:lineRule="auto"/>
        <w:jc w:val="both"/>
      </w:pPr>
      <w:r w:rsidRPr="00BA313A">
        <w:rPr>
          <w:b/>
          <w:i/>
        </w:rPr>
        <w:t>Организация:</w:t>
      </w:r>
      <w:r w:rsidR="00BA313A" w:rsidRPr="00BA313A">
        <w:rPr>
          <w:b/>
          <w:i/>
        </w:rPr>
        <w:t xml:space="preserve"> </w:t>
      </w:r>
      <w:r w:rsidR="00704069" w:rsidRPr="00BA313A">
        <w:rPr>
          <w:b/>
          <w:i/>
        </w:rPr>
        <w:t>-</w:t>
      </w:r>
      <w:r w:rsidRPr="00095FC7">
        <w:t xml:space="preserve"> диагностических мероприят</w:t>
      </w:r>
      <w:r w:rsidR="00704069" w:rsidRPr="00095FC7">
        <w:t xml:space="preserve">ий по  выявлению </w:t>
      </w:r>
      <w:r w:rsidR="00BC70F3">
        <w:t xml:space="preserve">детской </w:t>
      </w:r>
      <w:r w:rsidR="00704069" w:rsidRPr="00095FC7">
        <w:t>одаренности;</w:t>
      </w:r>
    </w:p>
    <w:p w:rsidR="00BC70F3" w:rsidRDefault="00BC70F3" w:rsidP="00EC3865">
      <w:pPr>
        <w:spacing w:line="360" w:lineRule="auto"/>
        <w:jc w:val="center"/>
        <w:outlineLvl w:val="0"/>
        <w:rPr>
          <w:bCs/>
          <w:i/>
        </w:rPr>
      </w:pPr>
      <w:r w:rsidRPr="00BC70F3">
        <w:rPr>
          <w:bCs/>
          <w:i/>
          <w:kern w:val="36"/>
        </w:rPr>
        <w:t>(см. Анкет</w:t>
      </w:r>
      <w:r>
        <w:rPr>
          <w:bCs/>
          <w:i/>
          <w:kern w:val="36"/>
        </w:rPr>
        <w:t>у</w:t>
      </w:r>
      <w:r w:rsidRPr="00BC70F3">
        <w:rPr>
          <w:bCs/>
          <w:i/>
          <w:kern w:val="36"/>
        </w:rPr>
        <w:t xml:space="preserve"> по выявлению одаренности </w:t>
      </w:r>
      <w:r w:rsidRPr="00BC70F3">
        <w:rPr>
          <w:bCs/>
          <w:i/>
        </w:rPr>
        <w:t xml:space="preserve">(Проявление специальных способностей </w:t>
      </w:r>
    </w:p>
    <w:p w:rsidR="00BC70F3" w:rsidRPr="00BC70F3" w:rsidRDefault="00BC70F3" w:rsidP="00EC3865">
      <w:pPr>
        <w:spacing w:line="360" w:lineRule="auto"/>
        <w:jc w:val="center"/>
        <w:outlineLvl w:val="0"/>
        <w:rPr>
          <w:bCs/>
          <w:i/>
          <w:kern w:val="36"/>
        </w:rPr>
      </w:pPr>
      <w:r w:rsidRPr="00BC70F3">
        <w:rPr>
          <w:bCs/>
          <w:i/>
        </w:rPr>
        <w:t>(по А.И. Савенкову)</w:t>
      </w:r>
      <w:r w:rsidR="00D57E87">
        <w:rPr>
          <w:bCs/>
          <w:i/>
        </w:rPr>
        <w:t xml:space="preserve">, в приложении № </w:t>
      </w:r>
      <w:r>
        <w:rPr>
          <w:bCs/>
          <w:i/>
        </w:rPr>
        <w:t>1 ).</w:t>
      </w:r>
    </w:p>
    <w:p w:rsidR="00BC70F3" w:rsidRDefault="00704069" w:rsidP="00EC3865">
      <w:pPr>
        <w:pStyle w:val="a3"/>
        <w:spacing w:before="0" w:beforeAutospacing="0" w:after="0" w:afterAutospacing="0" w:line="360" w:lineRule="auto"/>
        <w:jc w:val="both"/>
      </w:pPr>
      <w:r w:rsidRPr="00095FC7">
        <w:t>-     с</w:t>
      </w:r>
      <w:r w:rsidR="008549F4" w:rsidRPr="00095FC7">
        <w:t>истем</w:t>
      </w:r>
      <w:r w:rsidRPr="00095FC7">
        <w:t>ы дополнительного образования</w:t>
      </w:r>
      <w:r w:rsidR="00746E61">
        <w:t>, по разнообразным направлениям</w:t>
      </w:r>
      <w:r w:rsidRPr="00095FC7">
        <w:t>;</w:t>
      </w:r>
    </w:p>
    <w:p w:rsidR="00966E02" w:rsidRDefault="00704069" w:rsidP="00EC3865">
      <w:pPr>
        <w:pStyle w:val="a3"/>
        <w:spacing w:before="0" w:beforeAutospacing="0" w:after="0" w:afterAutospacing="0" w:line="360" w:lineRule="auto"/>
        <w:jc w:val="both"/>
      </w:pPr>
      <w:r w:rsidRPr="00095FC7">
        <w:t xml:space="preserve">-  </w:t>
      </w:r>
      <w:r w:rsidR="008549F4" w:rsidRPr="00095FC7">
        <w:t>обучение педагог</w:t>
      </w:r>
      <w:r w:rsidR="00746E61">
        <w:t>ов</w:t>
      </w:r>
      <w:r w:rsidR="008549F4" w:rsidRPr="00095FC7">
        <w:t xml:space="preserve"> работе с одаренными детьми</w:t>
      </w:r>
      <w:r w:rsidR="00746E61">
        <w:t>,</w:t>
      </w:r>
      <w:r w:rsidR="008549F4" w:rsidRPr="00095FC7">
        <w:t xml:space="preserve"> через курсы повышения квалификации, семинары, педсоветы, самообразование.</w:t>
      </w:r>
    </w:p>
    <w:p w:rsidR="00CA38D7" w:rsidRPr="00CA38D7" w:rsidRDefault="008549F4" w:rsidP="00EC3865">
      <w:pPr>
        <w:pStyle w:val="a3"/>
        <w:spacing w:before="0" w:beforeAutospacing="0" w:after="0" w:afterAutospacing="0" w:line="360" w:lineRule="auto"/>
        <w:jc w:val="center"/>
        <w:rPr>
          <w:b/>
          <w:u w:val="single"/>
        </w:rPr>
      </w:pPr>
      <w:r w:rsidRPr="00CA38D7">
        <w:rPr>
          <w:b/>
          <w:u w:val="single"/>
        </w:rPr>
        <w:t>2</w:t>
      </w:r>
      <w:r w:rsidR="00704069" w:rsidRPr="00CA38D7">
        <w:rPr>
          <w:b/>
          <w:u w:val="single"/>
        </w:rPr>
        <w:t xml:space="preserve"> </w:t>
      </w:r>
      <w:r w:rsidR="00CA38D7" w:rsidRPr="00CA38D7">
        <w:rPr>
          <w:b/>
          <w:u w:val="single"/>
        </w:rPr>
        <w:t>этап: О</w:t>
      </w:r>
      <w:r w:rsidRPr="00CA38D7">
        <w:rPr>
          <w:b/>
          <w:u w:val="single"/>
        </w:rPr>
        <w:t>сновной</w:t>
      </w:r>
      <w:r w:rsidR="00BC70F3">
        <w:rPr>
          <w:b/>
          <w:u w:val="single"/>
        </w:rPr>
        <w:t xml:space="preserve"> (реализация П</w:t>
      </w:r>
      <w:r w:rsidR="00CA38D7">
        <w:rPr>
          <w:b/>
          <w:u w:val="single"/>
        </w:rPr>
        <w:t>рограммы).</w:t>
      </w:r>
      <w:r w:rsidR="004040C4">
        <w:rPr>
          <w:b/>
          <w:u w:val="single"/>
        </w:rPr>
        <w:t xml:space="preserve"> </w:t>
      </w:r>
    </w:p>
    <w:p w:rsidR="00BC70F3" w:rsidRDefault="00704069" w:rsidP="00EC3865">
      <w:pPr>
        <w:pStyle w:val="a3"/>
        <w:spacing w:before="0" w:beforeAutospacing="0" w:after="0" w:afterAutospacing="0" w:line="360" w:lineRule="auto"/>
      </w:pPr>
      <w:r w:rsidRPr="00095FC7">
        <w:t>-</w:t>
      </w:r>
      <w:r w:rsidR="00F4318C" w:rsidRPr="00095FC7">
        <w:t xml:space="preserve"> </w:t>
      </w:r>
      <w:r w:rsidR="008549F4" w:rsidRPr="00095FC7">
        <w:t>выявление одаренных детей на ранних этапах развития;</w:t>
      </w:r>
    </w:p>
    <w:p w:rsidR="00BC70F3" w:rsidRDefault="00BC70F3" w:rsidP="00EC3865">
      <w:pPr>
        <w:spacing w:line="360" w:lineRule="auto"/>
        <w:jc w:val="center"/>
        <w:outlineLvl w:val="0"/>
        <w:rPr>
          <w:bCs/>
          <w:i/>
        </w:rPr>
      </w:pPr>
      <w:r w:rsidRPr="00BC70F3">
        <w:rPr>
          <w:bCs/>
          <w:i/>
          <w:kern w:val="36"/>
        </w:rPr>
        <w:t>(см. Анкет</w:t>
      </w:r>
      <w:r>
        <w:rPr>
          <w:bCs/>
          <w:i/>
          <w:kern w:val="36"/>
        </w:rPr>
        <w:t>у</w:t>
      </w:r>
      <w:r w:rsidRPr="00BC70F3">
        <w:rPr>
          <w:bCs/>
          <w:i/>
          <w:kern w:val="36"/>
        </w:rPr>
        <w:t xml:space="preserve"> по выявлению одаренности </w:t>
      </w:r>
      <w:r w:rsidRPr="00BC70F3">
        <w:rPr>
          <w:bCs/>
          <w:i/>
        </w:rPr>
        <w:t xml:space="preserve">(Проявление специальных способностей </w:t>
      </w:r>
    </w:p>
    <w:p w:rsidR="00BC70F3" w:rsidRDefault="00BC70F3" w:rsidP="00EC3865">
      <w:pPr>
        <w:spacing w:line="360" w:lineRule="auto"/>
        <w:jc w:val="center"/>
        <w:outlineLvl w:val="0"/>
        <w:rPr>
          <w:bCs/>
          <w:i/>
        </w:rPr>
      </w:pPr>
      <w:r w:rsidRPr="00BC70F3">
        <w:rPr>
          <w:bCs/>
          <w:i/>
        </w:rPr>
        <w:t>(по А.И. Савенкову)</w:t>
      </w:r>
      <w:r w:rsidR="00D57E87">
        <w:rPr>
          <w:bCs/>
          <w:i/>
        </w:rPr>
        <w:t xml:space="preserve">, в приложении № </w:t>
      </w:r>
      <w:r>
        <w:rPr>
          <w:bCs/>
          <w:i/>
        </w:rPr>
        <w:t>1 ).</w:t>
      </w:r>
    </w:p>
    <w:p w:rsidR="00CA38D7" w:rsidRPr="00BC70F3" w:rsidRDefault="00704069" w:rsidP="00EC3865">
      <w:pPr>
        <w:spacing w:line="360" w:lineRule="auto"/>
        <w:outlineLvl w:val="0"/>
        <w:rPr>
          <w:bCs/>
          <w:i/>
          <w:kern w:val="36"/>
        </w:rPr>
      </w:pPr>
      <w:r w:rsidRPr="00095FC7">
        <w:t>-</w:t>
      </w:r>
      <w:r w:rsidR="00CA38D7">
        <w:t xml:space="preserve"> активное привлечение детей к участию в проектной деятельности</w:t>
      </w:r>
      <w:r w:rsidRPr="00095FC7">
        <w:t>;</w:t>
      </w:r>
      <w:r w:rsidRPr="00095FC7">
        <w:br/>
        <w:t>-</w:t>
      </w:r>
      <w:r w:rsidR="00CA38D7">
        <w:t xml:space="preserve"> </w:t>
      </w:r>
      <w:r w:rsidR="008549F4" w:rsidRPr="00095FC7">
        <w:t>учет индивидуальных</w:t>
      </w:r>
      <w:r w:rsidR="00CA38D7">
        <w:t xml:space="preserve"> достижений воспитанников;</w:t>
      </w:r>
      <w:r w:rsidRPr="00095FC7">
        <w:br/>
        <w:t>-</w:t>
      </w:r>
      <w:r w:rsidR="00CA38D7">
        <w:t xml:space="preserve"> организация</w:t>
      </w:r>
      <w:r w:rsidR="008549F4" w:rsidRPr="00095FC7">
        <w:t xml:space="preserve"> выставок детского творчества;</w:t>
      </w:r>
      <w:r w:rsidR="008549F4" w:rsidRPr="00095FC7">
        <w:br/>
        <w:t>- обобщение опыта работы по технологиям творческого и интеллектуального развития.</w:t>
      </w:r>
    </w:p>
    <w:p w:rsidR="00322737" w:rsidRDefault="00CA38D7" w:rsidP="00EC3865">
      <w:pPr>
        <w:pStyle w:val="a3"/>
        <w:spacing w:before="0" w:beforeAutospacing="0" w:after="0" w:afterAutospacing="0" w:line="360" w:lineRule="auto"/>
      </w:pPr>
      <w:r>
        <w:t>- привлечение ОД к активному участию в мероприятия</w:t>
      </w:r>
      <w:r w:rsidR="004052FC">
        <w:t>х и конкурсах различного уровня.</w:t>
      </w:r>
    </w:p>
    <w:p w:rsidR="00322737" w:rsidRPr="00EC3865" w:rsidRDefault="008549F4" w:rsidP="00EC3865">
      <w:pPr>
        <w:pStyle w:val="a3"/>
        <w:spacing w:before="0" w:beforeAutospacing="0" w:after="0" w:afterAutospacing="0" w:line="360" w:lineRule="auto"/>
        <w:jc w:val="center"/>
        <w:rPr>
          <w:b/>
          <w:u w:val="single"/>
        </w:rPr>
      </w:pPr>
      <w:r w:rsidRPr="00322737">
        <w:rPr>
          <w:u w:val="single"/>
        </w:rPr>
        <w:br/>
      </w:r>
      <w:r w:rsidR="00322737" w:rsidRPr="00322737">
        <w:rPr>
          <w:b/>
          <w:u w:val="single"/>
        </w:rPr>
        <w:t>3 этап: К</w:t>
      </w:r>
      <w:r w:rsidRPr="00322737">
        <w:rPr>
          <w:b/>
          <w:u w:val="single"/>
        </w:rPr>
        <w:t>онстатирующий</w:t>
      </w:r>
      <w:r w:rsidR="00C01879">
        <w:rPr>
          <w:b/>
          <w:u w:val="single"/>
        </w:rPr>
        <w:t xml:space="preserve"> этап</w:t>
      </w:r>
      <w:r w:rsidR="001E62CA">
        <w:rPr>
          <w:b/>
          <w:u w:val="single"/>
        </w:rPr>
        <w:t xml:space="preserve"> </w:t>
      </w:r>
      <w:r w:rsidRPr="00095FC7">
        <w:br/>
        <w:t>- создание банка педагогическ</w:t>
      </w:r>
      <w:r w:rsidR="00322737">
        <w:t>ого опыта в работе с одаренными детьми для педагогов ОУ</w:t>
      </w:r>
    </w:p>
    <w:p w:rsidR="008549F4" w:rsidRDefault="00322737" w:rsidP="00EC3865">
      <w:pPr>
        <w:pStyle w:val="a3"/>
        <w:spacing w:before="0" w:beforeAutospacing="0" w:after="0" w:afterAutospacing="0" w:line="360" w:lineRule="auto"/>
      </w:pPr>
      <w:r>
        <w:t>- разработка методического материала по работе с ОД для родителей воспитанников.</w:t>
      </w:r>
      <w:r>
        <w:br/>
        <w:t>- создание банка грамот и дипломов воспитанников ДОУ</w:t>
      </w:r>
    </w:p>
    <w:p w:rsidR="0018760B" w:rsidRDefault="00322737" w:rsidP="00EC3865">
      <w:pPr>
        <w:pStyle w:val="a3"/>
        <w:spacing w:before="0" w:beforeAutospacing="0" w:after="0" w:afterAutospacing="0" w:line="360" w:lineRule="auto"/>
      </w:pPr>
      <w:r>
        <w:t xml:space="preserve">- создание банка детей ДОУ, отличающихся специфичной одарённостью. </w:t>
      </w:r>
    </w:p>
    <w:p w:rsidR="008B23B8" w:rsidRPr="00B171D0" w:rsidRDefault="008B23B8" w:rsidP="00EC3865">
      <w:pPr>
        <w:pStyle w:val="a3"/>
        <w:spacing w:before="0" w:beforeAutospacing="0" w:after="0" w:afterAutospacing="0" w:line="360" w:lineRule="auto"/>
        <w:rPr>
          <w:rStyle w:val="a4"/>
          <w:b w:val="0"/>
          <w:bCs w:val="0"/>
        </w:rPr>
      </w:pPr>
    </w:p>
    <w:p w:rsidR="007B6B1C" w:rsidRPr="00095FC7" w:rsidRDefault="00EB276B" w:rsidP="008B23B8">
      <w:pPr>
        <w:spacing w:line="360" w:lineRule="auto"/>
        <w:ind w:right="490" w:firstLine="406"/>
        <w:jc w:val="center"/>
      </w:pPr>
      <w:r>
        <w:rPr>
          <w:rStyle w:val="a4"/>
        </w:rPr>
        <w:t>7</w:t>
      </w:r>
      <w:r w:rsidR="00EA58E8">
        <w:rPr>
          <w:rStyle w:val="a4"/>
        </w:rPr>
        <w:t xml:space="preserve">. </w:t>
      </w:r>
      <w:r w:rsidR="00B171D0">
        <w:rPr>
          <w:rStyle w:val="a4"/>
        </w:rPr>
        <w:t xml:space="preserve"> </w:t>
      </w:r>
      <w:r w:rsidR="007B6B1C" w:rsidRPr="00095FC7">
        <w:rPr>
          <w:rStyle w:val="a4"/>
        </w:rPr>
        <w:t>Выявление одаренных детей.</w:t>
      </w:r>
    </w:p>
    <w:p w:rsidR="00806F3E" w:rsidRPr="00095FC7" w:rsidRDefault="00B341C0" w:rsidP="008B23B8">
      <w:pPr>
        <w:pStyle w:val="a3"/>
        <w:spacing w:before="0" w:beforeAutospacing="0" w:after="0" w:afterAutospacing="0" w:line="360" w:lineRule="auto"/>
        <w:ind w:right="490" w:firstLine="397"/>
        <w:jc w:val="both"/>
      </w:pPr>
      <w:r w:rsidRPr="00095FC7">
        <w:t>В</w:t>
      </w:r>
      <w:r w:rsidR="007B6B1C" w:rsidRPr="00095FC7">
        <w:t>ыявлен</w:t>
      </w:r>
      <w:r w:rsidR="00704069" w:rsidRPr="00095FC7">
        <w:t xml:space="preserve">ие одаренных детей начинается </w:t>
      </w:r>
      <w:r w:rsidR="00082777">
        <w:t xml:space="preserve">с переходом детей из ранних групп, в дошкольные группы ДОУ (2 младшая, средняя, старшая и подготовит. группа), </w:t>
      </w:r>
      <w:r w:rsidR="007B6B1C" w:rsidRPr="00095FC7">
        <w:t>и в дальнейшем</w:t>
      </w:r>
      <w:r w:rsidR="00082777">
        <w:t xml:space="preserve">, </w:t>
      </w:r>
      <w:r w:rsidR="007B6B1C" w:rsidRPr="00095FC7">
        <w:t>на основе наблюдения, изучения психологических особенностей, реч</w:t>
      </w:r>
      <w:r w:rsidR="00082777">
        <w:t>и, памяти, логического мышления, художественного творчества и музыкальной деятельности, создаётся банк данных ОД, и ведётся активная работа с этими детьми, по развитию их индивидуальных способностей.</w:t>
      </w:r>
      <w:r w:rsidR="007B6B1C" w:rsidRPr="00095FC7">
        <w:t xml:space="preserve"> Работа с одаренными</w:t>
      </w:r>
      <w:r w:rsidR="00082777">
        <w:t xml:space="preserve"> детьми</w:t>
      </w:r>
      <w:r w:rsidR="007B6B1C" w:rsidRPr="00095FC7">
        <w:t xml:space="preserve"> в разных </w:t>
      </w:r>
      <w:r w:rsidR="00082777">
        <w:t>образовательных областях</w:t>
      </w:r>
      <w:r w:rsidR="007B6B1C" w:rsidRPr="00095FC7">
        <w:t>, их поиск, выявление и развитие</w:t>
      </w:r>
      <w:r w:rsidR="00082777">
        <w:t>,</w:t>
      </w:r>
      <w:r w:rsidR="007B6B1C" w:rsidRPr="00095FC7">
        <w:t xml:space="preserve"> является одним из важне</w:t>
      </w:r>
      <w:r w:rsidR="00082777">
        <w:t>йших аспектов деятельности дошкольного учреждения</w:t>
      </w:r>
      <w:r w:rsidR="007B6B1C" w:rsidRPr="00095FC7">
        <w:t>.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w:t>
      </w:r>
      <w:r w:rsidR="00082777">
        <w:rPr>
          <w:rStyle w:val="a5"/>
        </w:rPr>
        <w:t>.</w:t>
      </w:r>
    </w:p>
    <w:p w:rsidR="007B6B1C" w:rsidRPr="00095FC7" w:rsidRDefault="007B6B1C" w:rsidP="008B23B8">
      <w:pPr>
        <w:pStyle w:val="a3"/>
        <w:spacing w:before="0" w:beforeAutospacing="0" w:after="0" w:afterAutospacing="0" w:line="360" w:lineRule="auto"/>
        <w:ind w:right="490" w:firstLine="397"/>
        <w:jc w:val="both"/>
      </w:pPr>
      <w:r w:rsidRPr="00095FC7">
        <w:t xml:space="preserve">Условно мы выделяем </w:t>
      </w:r>
      <w:r w:rsidR="0052403D">
        <w:rPr>
          <w:rStyle w:val="a4"/>
          <w:b w:val="0"/>
          <w:u w:val="single"/>
        </w:rPr>
        <w:t>две</w:t>
      </w:r>
      <w:r w:rsidRPr="00095FC7">
        <w:rPr>
          <w:rStyle w:val="a4"/>
          <w:b w:val="0"/>
          <w:u w:val="single"/>
        </w:rPr>
        <w:t xml:space="preserve"> категории одаренных детей:</w:t>
      </w:r>
      <w:r w:rsidRPr="00095FC7">
        <w:rPr>
          <w:rStyle w:val="a4"/>
        </w:rPr>
        <w:t xml:space="preserve"> </w:t>
      </w:r>
    </w:p>
    <w:p w:rsidR="007B6B1C" w:rsidRPr="00095FC7" w:rsidRDefault="007B6B1C" w:rsidP="00866710">
      <w:pPr>
        <w:numPr>
          <w:ilvl w:val="0"/>
          <w:numId w:val="1"/>
        </w:numPr>
        <w:spacing w:line="360" w:lineRule="auto"/>
        <w:ind w:right="490"/>
        <w:jc w:val="both"/>
      </w:pPr>
      <w:r w:rsidRPr="00095FC7">
        <w:t>Дети с необыкновенно высоким общим уровнем умственного развития при про</w:t>
      </w:r>
      <w:r w:rsidR="0052403D">
        <w:t>чих равных условиях</w:t>
      </w:r>
      <w:r w:rsidRPr="00095FC7">
        <w:t>.</w:t>
      </w:r>
    </w:p>
    <w:p w:rsidR="009D3895" w:rsidRDefault="007B6B1C" w:rsidP="00866710">
      <w:pPr>
        <w:numPr>
          <w:ilvl w:val="0"/>
          <w:numId w:val="1"/>
        </w:numPr>
        <w:spacing w:line="360" w:lineRule="auto"/>
        <w:ind w:right="490"/>
        <w:jc w:val="both"/>
      </w:pPr>
      <w:r w:rsidRPr="00095FC7">
        <w:t>Дети с признаками специальной умственной одаренности – в определ</w:t>
      </w:r>
      <w:r w:rsidR="0052403D">
        <w:t>енной образовательной области,  искусстве, спорте</w:t>
      </w:r>
      <w:r w:rsidRPr="00095FC7">
        <w:t xml:space="preserve"> и др. видах де</w:t>
      </w:r>
      <w:r w:rsidR="0052403D">
        <w:t>ятельности.</w:t>
      </w:r>
    </w:p>
    <w:p w:rsidR="008B23B8" w:rsidRDefault="008B23B8" w:rsidP="008B23B8">
      <w:pPr>
        <w:spacing w:line="360" w:lineRule="auto"/>
        <w:ind w:left="720" w:right="490"/>
        <w:jc w:val="both"/>
      </w:pPr>
    </w:p>
    <w:p w:rsidR="009D3895" w:rsidRDefault="00EB276B" w:rsidP="008B23B8">
      <w:pPr>
        <w:spacing w:line="360" w:lineRule="auto"/>
        <w:ind w:left="720" w:right="490"/>
        <w:jc w:val="center"/>
        <w:rPr>
          <w:b/>
        </w:rPr>
      </w:pPr>
      <w:r>
        <w:rPr>
          <w:b/>
        </w:rPr>
        <w:t>8.  Работа с родителями</w:t>
      </w:r>
      <w:r w:rsidR="009D3895">
        <w:rPr>
          <w:b/>
        </w:rPr>
        <w:t>.</w:t>
      </w:r>
    </w:p>
    <w:p w:rsidR="009D3895" w:rsidRDefault="008549F4" w:rsidP="008B23B8">
      <w:pPr>
        <w:spacing w:line="360" w:lineRule="auto"/>
        <w:ind w:right="490"/>
        <w:jc w:val="both"/>
      </w:pPr>
      <w:r w:rsidRPr="00095FC7">
        <w:t>С целью определения подходов родителей к данной проблеме целесообразно проводить анкетирование, индивидуальные консультации, подбор научной и практи</w:t>
      </w:r>
      <w:r w:rsidR="00704069" w:rsidRPr="00095FC7">
        <w:t>ческой литературы для родителей</w:t>
      </w:r>
      <w:r w:rsidR="00630636">
        <w:t xml:space="preserve"> по направлениям</w:t>
      </w:r>
      <w:r w:rsidRPr="00095FC7">
        <w:t>.</w:t>
      </w:r>
    </w:p>
    <w:p w:rsidR="00BC70F3" w:rsidRDefault="00BC70F3" w:rsidP="008B23B8">
      <w:pPr>
        <w:spacing w:line="360" w:lineRule="auto"/>
        <w:jc w:val="center"/>
        <w:outlineLvl w:val="0"/>
        <w:rPr>
          <w:bCs/>
          <w:i/>
        </w:rPr>
      </w:pPr>
      <w:r w:rsidRPr="00BC70F3">
        <w:rPr>
          <w:bCs/>
          <w:i/>
          <w:kern w:val="36"/>
        </w:rPr>
        <w:t>(см. Анкет</w:t>
      </w:r>
      <w:r>
        <w:rPr>
          <w:bCs/>
          <w:i/>
          <w:kern w:val="36"/>
        </w:rPr>
        <w:t>у</w:t>
      </w:r>
      <w:r w:rsidRPr="00BC70F3">
        <w:rPr>
          <w:bCs/>
          <w:i/>
          <w:kern w:val="36"/>
        </w:rPr>
        <w:t xml:space="preserve"> по выявлению одаренности </w:t>
      </w:r>
      <w:r w:rsidRPr="00BC70F3">
        <w:rPr>
          <w:bCs/>
          <w:i/>
        </w:rPr>
        <w:t xml:space="preserve">(Проявление специальных способностей </w:t>
      </w:r>
    </w:p>
    <w:p w:rsidR="00A24FFD" w:rsidRDefault="00BC70F3" w:rsidP="008B23B8">
      <w:pPr>
        <w:spacing w:line="360" w:lineRule="auto"/>
        <w:jc w:val="center"/>
        <w:outlineLvl w:val="0"/>
        <w:rPr>
          <w:bCs/>
          <w:i/>
        </w:rPr>
      </w:pPr>
      <w:r w:rsidRPr="00BC70F3">
        <w:rPr>
          <w:bCs/>
          <w:i/>
        </w:rPr>
        <w:t>(по А.И. Савенкову)</w:t>
      </w:r>
      <w:r w:rsidR="00D57E87">
        <w:rPr>
          <w:bCs/>
          <w:i/>
        </w:rPr>
        <w:t xml:space="preserve">, в приложении № </w:t>
      </w:r>
      <w:r>
        <w:rPr>
          <w:bCs/>
          <w:i/>
        </w:rPr>
        <w:t>1</w:t>
      </w:r>
      <w:r w:rsidR="00A24FFD">
        <w:rPr>
          <w:bCs/>
          <w:i/>
        </w:rPr>
        <w:t xml:space="preserve"> ).</w:t>
      </w:r>
    </w:p>
    <w:p w:rsidR="008B23B8" w:rsidRDefault="008B23B8" w:rsidP="008B23B8">
      <w:pPr>
        <w:spacing w:line="360" w:lineRule="auto"/>
        <w:jc w:val="center"/>
        <w:outlineLvl w:val="0"/>
        <w:rPr>
          <w:bCs/>
          <w:i/>
        </w:rPr>
      </w:pPr>
    </w:p>
    <w:p w:rsidR="00A24FFD" w:rsidRDefault="00236AA3" w:rsidP="008B23B8">
      <w:pPr>
        <w:pStyle w:val="2"/>
        <w:spacing w:before="0" w:after="0" w:line="360" w:lineRule="auto"/>
        <w:jc w:val="center"/>
        <w:textAlignment w:val="baseline"/>
        <w:rPr>
          <w:rFonts w:ascii="Times New Roman" w:hAnsi="Times New Roman" w:cs="Times New Roman"/>
          <w:b w:val="0"/>
          <w:bCs w:val="0"/>
          <w:sz w:val="24"/>
          <w:szCs w:val="24"/>
        </w:rPr>
      </w:pPr>
      <w:r w:rsidRPr="008516DB">
        <w:rPr>
          <w:rFonts w:ascii="Times New Roman" w:hAnsi="Times New Roman" w:cs="Times New Roman"/>
          <w:b w:val="0"/>
          <w:bCs w:val="0"/>
          <w:sz w:val="24"/>
          <w:szCs w:val="24"/>
        </w:rPr>
        <w:t>(см. К</w:t>
      </w:r>
      <w:r w:rsidR="008516DB">
        <w:rPr>
          <w:rFonts w:ascii="Times New Roman" w:hAnsi="Times New Roman" w:cs="Times New Roman"/>
          <w:b w:val="0"/>
          <w:bCs w:val="0"/>
          <w:sz w:val="24"/>
          <w:szCs w:val="24"/>
        </w:rPr>
        <w:t>онсультацию для педагогов</w:t>
      </w:r>
      <w:r w:rsidRPr="008516DB">
        <w:rPr>
          <w:rFonts w:ascii="Times New Roman" w:hAnsi="Times New Roman" w:cs="Times New Roman"/>
          <w:b w:val="0"/>
          <w:bCs w:val="0"/>
          <w:sz w:val="24"/>
          <w:szCs w:val="24"/>
        </w:rPr>
        <w:t xml:space="preserve"> </w:t>
      </w:r>
      <w:r w:rsidR="008516DB" w:rsidRPr="008516DB">
        <w:rPr>
          <w:rFonts w:ascii="Times New Roman" w:hAnsi="Times New Roman" w:cs="Times New Roman"/>
          <w:b w:val="0"/>
          <w:bCs w:val="0"/>
          <w:sz w:val="24"/>
          <w:szCs w:val="24"/>
        </w:rPr>
        <w:t>«</w:t>
      </w:r>
      <w:r w:rsidR="008516DB" w:rsidRPr="008516DB">
        <w:rPr>
          <w:rFonts w:ascii="Times New Roman" w:hAnsi="Times New Roman" w:cs="Times New Roman"/>
          <w:b w:val="0"/>
          <w:color w:val="000000"/>
          <w:sz w:val="24"/>
          <w:szCs w:val="24"/>
        </w:rPr>
        <w:t>Способности и одаренность. Проблема диагностики и развития способностей</w:t>
      </w:r>
      <w:r w:rsidR="00333C9F">
        <w:rPr>
          <w:rFonts w:ascii="Times New Roman" w:hAnsi="Times New Roman" w:cs="Times New Roman"/>
          <w:b w:val="0"/>
          <w:bCs w:val="0"/>
          <w:sz w:val="24"/>
          <w:szCs w:val="24"/>
        </w:rPr>
        <w:t xml:space="preserve">», в приложении № </w:t>
      </w:r>
      <w:r w:rsidR="00EB276B">
        <w:rPr>
          <w:rFonts w:ascii="Times New Roman" w:hAnsi="Times New Roman" w:cs="Times New Roman"/>
          <w:b w:val="0"/>
          <w:bCs w:val="0"/>
          <w:sz w:val="24"/>
          <w:szCs w:val="24"/>
        </w:rPr>
        <w:t>2</w:t>
      </w:r>
      <w:r w:rsidRPr="008516DB">
        <w:rPr>
          <w:rFonts w:ascii="Times New Roman" w:hAnsi="Times New Roman" w:cs="Times New Roman"/>
          <w:b w:val="0"/>
          <w:bCs w:val="0"/>
          <w:sz w:val="24"/>
          <w:szCs w:val="24"/>
        </w:rPr>
        <w:t>. )</w:t>
      </w:r>
    </w:p>
    <w:p w:rsidR="00EA6ADA" w:rsidRDefault="00EA6ADA" w:rsidP="008B23B8">
      <w:pPr>
        <w:spacing w:line="360" w:lineRule="auto"/>
        <w:jc w:val="center"/>
        <w:rPr>
          <w:i/>
        </w:rPr>
      </w:pPr>
      <w:r>
        <w:rPr>
          <w:i/>
        </w:rPr>
        <w:t xml:space="preserve">(см, «7 правил для родителей, как вырастить гения», </w:t>
      </w:r>
      <w:r w:rsidR="00333C9F">
        <w:rPr>
          <w:i/>
        </w:rPr>
        <w:t xml:space="preserve">в приложении № </w:t>
      </w:r>
      <w:r w:rsidR="00EB276B">
        <w:rPr>
          <w:i/>
        </w:rPr>
        <w:t>3</w:t>
      </w:r>
      <w:r w:rsidR="00BC2206">
        <w:rPr>
          <w:i/>
        </w:rPr>
        <w:t>. )</w:t>
      </w:r>
    </w:p>
    <w:p w:rsidR="0009100A" w:rsidRPr="003A0F7F" w:rsidRDefault="0009100A" w:rsidP="008B23B8">
      <w:pPr>
        <w:pStyle w:val="2"/>
        <w:spacing w:before="0" w:after="0" w:line="360" w:lineRule="auto"/>
        <w:jc w:val="center"/>
        <w:textAlignment w:val="baseline"/>
        <w:rPr>
          <w:rFonts w:ascii="Times New Roman" w:hAnsi="Times New Roman" w:cs="Times New Roman"/>
          <w:b w:val="0"/>
          <w:color w:val="000000"/>
          <w:sz w:val="24"/>
          <w:szCs w:val="24"/>
          <w:bdr w:val="none" w:sz="0" w:space="0" w:color="auto" w:frame="1"/>
        </w:rPr>
      </w:pPr>
      <w:r w:rsidRPr="0009100A">
        <w:rPr>
          <w:rFonts w:ascii="Times New Roman" w:hAnsi="Times New Roman" w:cs="Times New Roman"/>
          <w:b w:val="0"/>
          <w:sz w:val="24"/>
          <w:szCs w:val="24"/>
        </w:rPr>
        <w:t>(см. Консультацию для родителей «</w:t>
      </w:r>
      <w:r w:rsidRPr="00EB276B">
        <w:rPr>
          <w:rFonts w:ascii="Times New Roman" w:hAnsi="Times New Roman" w:cs="Times New Roman"/>
          <w:b w:val="0"/>
          <w:color w:val="000000"/>
          <w:sz w:val="24"/>
          <w:szCs w:val="24"/>
          <w:bdr w:val="none" w:sz="0" w:space="0" w:color="auto" w:frame="1"/>
        </w:rPr>
        <w:t>От чего зависят способности?</w:t>
      </w:r>
      <w:r w:rsidR="006178DC">
        <w:rPr>
          <w:rStyle w:val="ae"/>
          <w:rFonts w:ascii="Times New Roman" w:hAnsi="Times New Roman" w:cs="Times New Roman"/>
          <w:b w:val="0"/>
          <w:color w:val="000000"/>
          <w:sz w:val="24"/>
          <w:szCs w:val="24"/>
          <w:u w:val="none"/>
          <w:bdr w:val="none" w:sz="0" w:space="0" w:color="auto" w:frame="1"/>
        </w:rPr>
        <w:t>»</w:t>
      </w:r>
      <w:r w:rsidR="00333C9F">
        <w:rPr>
          <w:rStyle w:val="ae"/>
          <w:rFonts w:ascii="Times New Roman" w:hAnsi="Times New Roman" w:cs="Times New Roman"/>
          <w:b w:val="0"/>
          <w:color w:val="000000"/>
          <w:sz w:val="24"/>
          <w:szCs w:val="24"/>
          <w:u w:val="none"/>
          <w:bdr w:val="none" w:sz="0" w:space="0" w:color="auto" w:frame="1"/>
        </w:rPr>
        <w:t xml:space="preserve">, в приложении № </w:t>
      </w:r>
      <w:r w:rsidR="00EB276B">
        <w:rPr>
          <w:rStyle w:val="ae"/>
          <w:rFonts w:ascii="Times New Roman" w:hAnsi="Times New Roman" w:cs="Times New Roman"/>
          <w:b w:val="0"/>
          <w:color w:val="000000"/>
          <w:sz w:val="24"/>
          <w:szCs w:val="24"/>
          <w:u w:val="none"/>
          <w:bdr w:val="none" w:sz="0" w:space="0" w:color="auto" w:frame="1"/>
        </w:rPr>
        <w:t>4</w:t>
      </w:r>
      <w:r>
        <w:rPr>
          <w:rStyle w:val="ae"/>
          <w:rFonts w:ascii="Times New Roman" w:hAnsi="Times New Roman" w:cs="Times New Roman"/>
          <w:b w:val="0"/>
          <w:color w:val="000000"/>
          <w:sz w:val="24"/>
          <w:szCs w:val="24"/>
          <w:u w:val="none"/>
          <w:bdr w:val="none" w:sz="0" w:space="0" w:color="auto" w:frame="1"/>
        </w:rPr>
        <w:t xml:space="preserve"> ).</w:t>
      </w:r>
    </w:p>
    <w:p w:rsidR="00A24FFD" w:rsidRPr="00095FC7" w:rsidRDefault="00EB276B" w:rsidP="00BA313A">
      <w:pPr>
        <w:spacing w:before="100" w:beforeAutospacing="1" w:after="100" w:afterAutospacing="1" w:line="360" w:lineRule="auto"/>
        <w:ind w:left="900" w:right="490"/>
        <w:jc w:val="center"/>
        <w:rPr>
          <w:b/>
        </w:rPr>
      </w:pPr>
      <w:r>
        <w:rPr>
          <w:b/>
        </w:rPr>
        <w:t>9</w:t>
      </w:r>
      <w:r w:rsidR="00A24FFD">
        <w:rPr>
          <w:b/>
        </w:rPr>
        <w:t xml:space="preserve">.  </w:t>
      </w:r>
      <w:r w:rsidR="00A24FFD" w:rsidRPr="00095FC7">
        <w:rPr>
          <w:b/>
        </w:rPr>
        <w:t>Предполагаемые результаты</w:t>
      </w:r>
    </w:p>
    <w:p w:rsidR="00A24FFD" w:rsidRPr="00095FC7" w:rsidRDefault="00A24FFD" w:rsidP="008B23B8">
      <w:pPr>
        <w:spacing w:line="360" w:lineRule="auto"/>
        <w:ind w:right="490"/>
        <w:jc w:val="both"/>
      </w:pPr>
      <w:r>
        <w:t>-</w:t>
      </w:r>
      <w:r w:rsidR="008B23B8">
        <w:t xml:space="preserve"> </w:t>
      </w:r>
      <w:r w:rsidRPr="00095FC7">
        <w:t>ув</w:t>
      </w:r>
      <w:r>
        <w:t>еличение количества детей, активно</w:t>
      </w:r>
      <w:r w:rsidRPr="00095FC7">
        <w:t xml:space="preserve"> проявляющих свои интеллектуальные или иные способности; </w:t>
      </w:r>
    </w:p>
    <w:p w:rsidR="00A24FFD" w:rsidRPr="00095FC7" w:rsidRDefault="00A24FFD" w:rsidP="008B23B8">
      <w:pPr>
        <w:spacing w:line="360" w:lineRule="auto"/>
        <w:ind w:right="490"/>
        <w:jc w:val="both"/>
      </w:pPr>
      <w:r>
        <w:t>-</w:t>
      </w:r>
      <w:r w:rsidR="008B23B8">
        <w:t xml:space="preserve"> </w:t>
      </w:r>
      <w:r w:rsidRPr="00095FC7">
        <w:t xml:space="preserve">повышение качества образования и воспитания </w:t>
      </w:r>
      <w:r>
        <w:t>до</w:t>
      </w:r>
      <w:r w:rsidRPr="00095FC7">
        <w:t xml:space="preserve">школьников в целом; </w:t>
      </w:r>
    </w:p>
    <w:p w:rsidR="00A24FFD" w:rsidRDefault="00A24FFD" w:rsidP="008B23B8">
      <w:pPr>
        <w:spacing w:line="360" w:lineRule="auto"/>
        <w:ind w:right="490"/>
        <w:jc w:val="both"/>
      </w:pPr>
      <w:r>
        <w:t xml:space="preserve">- </w:t>
      </w:r>
      <w:r w:rsidRPr="00095FC7">
        <w:t xml:space="preserve">положительная динамика процента участников и призеров конкурсов, олимпиад, </w:t>
      </w:r>
      <w:r>
        <w:t xml:space="preserve">мероприятий </w:t>
      </w:r>
      <w:r w:rsidRPr="00095FC7">
        <w:t>различного уровня</w:t>
      </w:r>
      <w:r w:rsidR="00E76414">
        <w:t>х.</w:t>
      </w:r>
    </w:p>
    <w:p w:rsidR="00E76414" w:rsidRDefault="00E76414" w:rsidP="00BA313A">
      <w:pPr>
        <w:spacing w:before="100" w:beforeAutospacing="1" w:after="100" w:afterAutospacing="1" w:line="360" w:lineRule="auto"/>
        <w:ind w:left="900" w:right="490"/>
        <w:jc w:val="both"/>
      </w:pPr>
    </w:p>
    <w:p w:rsidR="00E76414" w:rsidRDefault="00E76414" w:rsidP="00BA313A">
      <w:pPr>
        <w:spacing w:before="100" w:beforeAutospacing="1" w:after="100" w:afterAutospacing="1" w:line="360" w:lineRule="auto"/>
        <w:ind w:left="900" w:right="490"/>
        <w:jc w:val="both"/>
      </w:pPr>
    </w:p>
    <w:p w:rsidR="00E76414" w:rsidRDefault="00E76414" w:rsidP="00BA313A">
      <w:pPr>
        <w:spacing w:before="100" w:beforeAutospacing="1" w:after="100" w:afterAutospacing="1" w:line="360" w:lineRule="auto"/>
        <w:ind w:left="900" w:right="490"/>
        <w:jc w:val="both"/>
      </w:pPr>
    </w:p>
    <w:p w:rsidR="00E76414" w:rsidRDefault="00E76414" w:rsidP="00BA313A">
      <w:pPr>
        <w:spacing w:before="100" w:beforeAutospacing="1" w:after="100" w:afterAutospacing="1" w:line="360" w:lineRule="auto"/>
        <w:ind w:left="900" w:right="490"/>
        <w:jc w:val="both"/>
      </w:pPr>
    </w:p>
    <w:p w:rsidR="00E76414" w:rsidRDefault="00E76414" w:rsidP="00BA313A">
      <w:pPr>
        <w:spacing w:before="100" w:beforeAutospacing="1" w:after="100" w:afterAutospacing="1" w:line="360" w:lineRule="auto"/>
        <w:ind w:left="900" w:right="490"/>
        <w:jc w:val="both"/>
      </w:pPr>
    </w:p>
    <w:p w:rsidR="008B23B8" w:rsidRDefault="008B23B8" w:rsidP="00BA313A">
      <w:pPr>
        <w:tabs>
          <w:tab w:val="left" w:pos="1946"/>
          <w:tab w:val="center" w:pos="4007"/>
        </w:tabs>
        <w:spacing w:before="100" w:beforeAutospacing="1" w:after="100" w:afterAutospacing="1" w:line="360" w:lineRule="auto"/>
        <w:ind w:right="490"/>
      </w:pPr>
    </w:p>
    <w:p w:rsidR="00710126" w:rsidRDefault="00710126" w:rsidP="00BA313A">
      <w:pPr>
        <w:tabs>
          <w:tab w:val="left" w:pos="1946"/>
          <w:tab w:val="center" w:pos="4007"/>
        </w:tabs>
        <w:spacing w:before="100" w:beforeAutospacing="1" w:after="100" w:afterAutospacing="1" w:line="360" w:lineRule="auto"/>
        <w:ind w:right="490"/>
        <w:rPr>
          <w:b/>
        </w:rPr>
      </w:pPr>
    </w:p>
    <w:p w:rsidR="0035718D" w:rsidRDefault="0035718D" w:rsidP="00BA313A">
      <w:pPr>
        <w:tabs>
          <w:tab w:val="left" w:pos="1946"/>
          <w:tab w:val="center" w:pos="4007"/>
        </w:tabs>
        <w:spacing w:before="100" w:beforeAutospacing="1" w:after="100" w:afterAutospacing="1" w:line="360" w:lineRule="auto"/>
        <w:ind w:right="490"/>
        <w:rPr>
          <w:b/>
        </w:rPr>
      </w:pPr>
    </w:p>
    <w:p w:rsidR="00E76414" w:rsidRDefault="00E76414" w:rsidP="008B23B8">
      <w:pPr>
        <w:tabs>
          <w:tab w:val="left" w:pos="1946"/>
          <w:tab w:val="center" w:pos="4007"/>
        </w:tabs>
        <w:spacing w:line="360" w:lineRule="auto"/>
        <w:ind w:left="900" w:right="490" w:hanging="1042"/>
        <w:jc w:val="center"/>
        <w:rPr>
          <w:b/>
        </w:rPr>
      </w:pPr>
      <w:r>
        <w:rPr>
          <w:b/>
        </w:rPr>
        <w:t>Список литературы</w:t>
      </w:r>
    </w:p>
    <w:p w:rsidR="008B23B8" w:rsidRPr="00D57EA0" w:rsidRDefault="008B23B8" w:rsidP="008B23B8">
      <w:pPr>
        <w:tabs>
          <w:tab w:val="left" w:pos="1946"/>
          <w:tab w:val="center" w:pos="4007"/>
        </w:tabs>
        <w:spacing w:line="360" w:lineRule="auto"/>
        <w:ind w:left="900" w:right="490" w:hanging="1042"/>
        <w:jc w:val="center"/>
        <w:rPr>
          <w:b/>
        </w:rPr>
      </w:pPr>
    </w:p>
    <w:p w:rsidR="00E76414" w:rsidRPr="00095FC7" w:rsidRDefault="00E76414" w:rsidP="008B23B8">
      <w:pPr>
        <w:tabs>
          <w:tab w:val="center" w:pos="0"/>
        </w:tabs>
        <w:spacing w:line="360" w:lineRule="auto"/>
        <w:ind w:left="142" w:right="490"/>
        <w:jc w:val="both"/>
      </w:pPr>
      <w:r>
        <w:t xml:space="preserve">1.  </w:t>
      </w:r>
      <w:r w:rsidRPr="00095FC7">
        <w:t>Белова Е. С. Одаренность малыша: раскрыть, понять, поддержать: Пособие для воспитателей и родителей / Моск. психолого-соц. ин-т.-2-е изд.-М.: ФЛИНТА, 2001.</w:t>
      </w:r>
    </w:p>
    <w:p w:rsidR="00E76414" w:rsidRPr="00095FC7" w:rsidRDefault="00E76414" w:rsidP="008B23B8">
      <w:pPr>
        <w:tabs>
          <w:tab w:val="center" w:pos="0"/>
        </w:tabs>
        <w:spacing w:line="360" w:lineRule="auto"/>
        <w:ind w:left="142" w:right="490"/>
        <w:jc w:val="both"/>
      </w:pPr>
      <w:r>
        <w:t xml:space="preserve">2.  </w:t>
      </w:r>
      <w:r w:rsidRPr="00095FC7">
        <w:t>Богоявленская Д. Б. Психология творческих способностей. - М.: Академия, 2002.</w:t>
      </w:r>
    </w:p>
    <w:p w:rsidR="00E76414" w:rsidRPr="00095FC7" w:rsidRDefault="00E76414" w:rsidP="008B23B8">
      <w:pPr>
        <w:tabs>
          <w:tab w:val="center" w:pos="0"/>
        </w:tabs>
        <w:spacing w:line="360" w:lineRule="auto"/>
        <w:ind w:left="142" w:right="490"/>
        <w:jc w:val="both"/>
      </w:pPr>
      <w:r>
        <w:t xml:space="preserve">3.  </w:t>
      </w:r>
      <w:r w:rsidRPr="00095FC7">
        <w:t>Возрастная и педагогическая психология /Сост. И. В. Дубровина.-М.: Академия, 2001.</w:t>
      </w:r>
    </w:p>
    <w:p w:rsidR="00E76414" w:rsidRPr="00095FC7" w:rsidRDefault="00E76414" w:rsidP="008B23B8">
      <w:pPr>
        <w:tabs>
          <w:tab w:val="center" w:pos="0"/>
        </w:tabs>
        <w:spacing w:line="360" w:lineRule="auto"/>
        <w:ind w:left="142" w:right="490"/>
        <w:jc w:val="both"/>
      </w:pPr>
      <w:r>
        <w:t xml:space="preserve">4.  </w:t>
      </w:r>
      <w:r w:rsidRPr="00095FC7">
        <w:t>Возрастная психология: Детство, отрочество, юность: Хрестоматия / В. С. Мухина.- М.: Академия, 2001.</w:t>
      </w:r>
    </w:p>
    <w:p w:rsidR="00E76414" w:rsidRPr="00095FC7" w:rsidRDefault="00E76414" w:rsidP="008B23B8">
      <w:pPr>
        <w:tabs>
          <w:tab w:val="center" w:pos="0"/>
        </w:tabs>
        <w:spacing w:line="360" w:lineRule="auto"/>
        <w:ind w:left="142" w:right="490"/>
        <w:jc w:val="both"/>
      </w:pPr>
      <w:r>
        <w:t xml:space="preserve">5.  </w:t>
      </w:r>
      <w:r w:rsidRPr="00095FC7">
        <w:t>Гильбух Ю. З. Внимание: одаренные дети.- М.: Знание, 1991.</w:t>
      </w:r>
    </w:p>
    <w:p w:rsidR="00E76414" w:rsidRPr="00095FC7" w:rsidRDefault="00E76414" w:rsidP="008B23B8">
      <w:pPr>
        <w:tabs>
          <w:tab w:val="center" w:pos="0"/>
        </w:tabs>
        <w:spacing w:line="360" w:lineRule="auto"/>
        <w:ind w:left="142" w:right="490" w:hanging="616"/>
        <w:jc w:val="both"/>
      </w:pPr>
      <w:r>
        <w:t xml:space="preserve">          6.  </w:t>
      </w:r>
      <w:r w:rsidRPr="00095FC7">
        <w:t>Джумагулова Т.Н. Соловьева И.В. Одаренный ребенок: дар или наказание. Книга для педагогов и родителей. - СПб., 2009.</w:t>
      </w:r>
    </w:p>
    <w:p w:rsidR="00E76414" w:rsidRDefault="00E76414" w:rsidP="008B23B8">
      <w:pPr>
        <w:tabs>
          <w:tab w:val="center" w:pos="0"/>
        </w:tabs>
        <w:spacing w:line="360" w:lineRule="auto"/>
        <w:ind w:left="142" w:right="490"/>
        <w:jc w:val="both"/>
      </w:pPr>
      <w:r>
        <w:t>7</w:t>
      </w:r>
      <w:r w:rsidRPr="00095FC7">
        <w:t>.</w:t>
      </w:r>
      <w:r w:rsidRPr="00095FC7">
        <w:tab/>
        <w:t>Доровской А.И. Сто советов по развитию одаренности детей. М., 1997.</w:t>
      </w:r>
    </w:p>
    <w:p w:rsidR="00E76414" w:rsidRPr="00095FC7" w:rsidRDefault="00E76414" w:rsidP="008B23B8">
      <w:pPr>
        <w:tabs>
          <w:tab w:val="center" w:pos="0"/>
        </w:tabs>
        <w:spacing w:line="360" w:lineRule="auto"/>
        <w:ind w:left="142" w:right="490"/>
        <w:jc w:val="both"/>
      </w:pPr>
      <w:r>
        <w:t xml:space="preserve">8. </w:t>
      </w:r>
      <w:r w:rsidRPr="00095FC7">
        <w:t>Ландау Э. Одаренность требует мужества: Психологическое сопровождение одаренного ребенка.- М.: Академия, 2002.</w:t>
      </w:r>
    </w:p>
    <w:p w:rsidR="00E76414" w:rsidRPr="00095FC7" w:rsidRDefault="00E76414" w:rsidP="008B23B8">
      <w:pPr>
        <w:tabs>
          <w:tab w:val="center" w:pos="0"/>
        </w:tabs>
        <w:spacing w:line="360" w:lineRule="auto"/>
        <w:ind w:left="142" w:right="490"/>
        <w:jc w:val="both"/>
      </w:pPr>
      <w:r>
        <w:t>9.</w:t>
      </w:r>
      <w:r>
        <w:tab/>
      </w:r>
      <w:r w:rsidRPr="00095FC7">
        <w:t>Одаренные дети: Перс. С англ. //Общ. Ред. Г.В.Бурменской и В.М.Слуцкого. – М.: Прогресс, 1991.</w:t>
      </w:r>
    </w:p>
    <w:p w:rsidR="00E76414" w:rsidRDefault="00E76414" w:rsidP="008B23B8">
      <w:pPr>
        <w:tabs>
          <w:tab w:val="center" w:pos="0"/>
        </w:tabs>
        <w:spacing w:line="360" w:lineRule="auto"/>
        <w:ind w:left="142" w:right="490"/>
        <w:jc w:val="both"/>
      </w:pPr>
      <w:r>
        <w:t>10</w:t>
      </w:r>
      <w:r w:rsidRPr="00095FC7">
        <w:t>.</w:t>
      </w:r>
      <w:r w:rsidRPr="00095FC7">
        <w:tab/>
        <w:t>Одаренный ребенок: Под ред. О.М.Дьяченко. – М.: Международный образоват. и психолог.колледж, 1997.</w:t>
      </w:r>
    </w:p>
    <w:p w:rsidR="00E76414" w:rsidRPr="00095FC7" w:rsidRDefault="00E76414" w:rsidP="008B23B8">
      <w:pPr>
        <w:tabs>
          <w:tab w:val="center" w:pos="0"/>
        </w:tabs>
        <w:spacing w:line="360" w:lineRule="auto"/>
        <w:ind w:left="142" w:right="490"/>
        <w:jc w:val="both"/>
      </w:pPr>
      <w:r>
        <w:t>11.</w:t>
      </w:r>
      <w:r>
        <w:tab/>
      </w:r>
      <w:r w:rsidRPr="00095FC7">
        <w:t>Популярная психология для родителей / под ред. Бодалева А.А. М.: Педагогика. 1989.</w:t>
      </w:r>
    </w:p>
    <w:p w:rsidR="00E76414" w:rsidRPr="00095FC7" w:rsidRDefault="00E76414" w:rsidP="008B23B8">
      <w:pPr>
        <w:tabs>
          <w:tab w:val="center" w:pos="0"/>
        </w:tabs>
        <w:spacing w:line="360" w:lineRule="auto"/>
        <w:ind w:left="142" w:right="490"/>
        <w:jc w:val="both"/>
      </w:pPr>
      <w:r>
        <w:t>12</w:t>
      </w:r>
      <w:r w:rsidRPr="00095FC7">
        <w:t>.</w:t>
      </w:r>
      <w:r>
        <w:tab/>
      </w:r>
      <w:r w:rsidRPr="00095FC7">
        <w:t>Психология одаренности: от теории к практике /Ред. Д. В. Ушаков.- М.: ПЕР СЭ, 2000.</w:t>
      </w:r>
      <w:r>
        <w:t xml:space="preserve">13.  </w:t>
      </w:r>
      <w:r w:rsidRPr="00095FC7">
        <w:t>Савенков А.И. Детская одаренность: развитие средствами искусства.- М.: Пед. общ-во России,1999.</w:t>
      </w:r>
    </w:p>
    <w:p w:rsidR="00E76414" w:rsidRPr="00095FC7" w:rsidRDefault="00E76414" w:rsidP="008B23B8">
      <w:pPr>
        <w:tabs>
          <w:tab w:val="center" w:pos="0"/>
        </w:tabs>
        <w:spacing w:line="360" w:lineRule="auto"/>
        <w:ind w:left="142" w:right="490"/>
        <w:jc w:val="both"/>
      </w:pPr>
      <w:r>
        <w:t>13</w:t>
      </w:r>
      <w:r w:rsidRPr="00095FC7">
        <w:t>.</w:t>
      </w:r>
      <w:r w:rsidRPr="00095FC7">
        <w:tab/>
        <w:t>Савенков А.И. Одаренные дети в детском саду и школе: Учеб. пособие для студ. высш. пед. учеб. заведений.- М.:Академия,2000.</w:t>
      </w:r>
    </w:p>
    <w:p w:rsidR="00E76414" w:rsidRPr="00095FC7" w:rsidRDefault="00E76414" w:rsidP="008B23B8">
      <w:pPr>
        <w:tabs>
          <w:tab w:val="center" w:pos="0"/>
        </w:tabs>
        <w:spacing w:line="360" w:lineRule="auto"/>
        <w:ind w:left="142" w:right="490"/>
        <w:jc w:val="both"/>
      </w:pPr>
      <w:r>
        <w:t>14</w:t>
      </w:r>
      <w:r w:rsidRPr="00095FC7">
        <w:t>.</w:t>
      </w:r>
      <w:r w:rsidRPr="00095FC7">
        <w:tab/>
        <w:t>Савенков А.И. У колыбели гения. - М.: Педагогическое общество России,2002.</w:t>
      </w:r>
    </w:p>
    <w:p w:rsidR="00E76414" w:rsidRPr="00095FC7" w:rsidRDefault="00E76414" w:rsidP="008B23B8">
      <w:pPr>
        <w:tabs>
          <w:tab w:val="center" w:pos="0"/>
        </w:tabs>
        <w:spacing w:line="360" w:lineRule="auto"/>
        <w:ind w:left="142" w:right="490"/>
        <w:jc w:val="both"/>
      </w:pPr>
      <w:r>
        <w:t>15</w:t>
      </w:r>
      <w:r w:rsidRPr="00095FC7">
        <w:t>.</w:t>
      </w:r>
      <w:r w:rsidRPr="00095FC7">
        <w:tab/>
        <w:t>Савенков А.И. Путь к одаренности: исследовательское поведение дошкольников.- СПб.: Питер, 2004.</w:t>
      </w:r>
    </w:p>
    <w:p w:rsidR="00E76414" w:rsidRPr="00095FC7" w:rsidRDefault="00E76414" w:rsidP="008B23B8">
      <w:pPr>
        <w:tabs>
          <w:tab w:val="center" w:pos="0"/>
        </w:tabs>
        <w:spacing w:line="360" w:lineRule="auto"/>
        <w:ind w:left="142" w:right="490"/>
        <w:jc w:val="both"/>
      </w:pPr>
      <w:r>
        <w:t>16</w:t>
      </w:r>
      <w:r w:rsidRPr="00095FC7">
        <w:t>.</w:t>
      </w:r>
      <w:r w:rsidRPr="00095FC7">
        <w:tab/>
        <w:t>Тушканова О.И. Развитие одаренности: Пособие для детей 6-9 лет. - Волгоград: Центр психологии и педагогики,1995</w:t>
      </w:r>
      <w:r>
        <w:t>.</w:t>
      </w:r>
    </w:p>
    <w:p w:rsidR="00E76414" w:rsidRPr="00095FC7" w:rsidRDefault="00E76414" w:rsidP="008B23B8">
      <w:pPr>
        <w:tabs>
          <w:tab w:val="center" w:pos="0"/>
        </w:tabs>
        <w:spacing w:line="360" w:lineRule="auto"/>
        <w:ind w:left="142" w:right="490"/>
        <w:jc w:val="both"/>
      </w:pPr>
      <w:r>
        <w:t>17</w:t>
      </w:r>
      <w:r w:rsidRPr="00095FC7">
        <w:t>.</w:t>
      </w:r>
      <w:r w:rsidRPr="00095FC7">
        <w:tab/>
        <w:t>Шумакова Н.Б. Обучение и развитие одарен</w:t>
      </w:r>
      <w:r>
        <w:t>ных дошкольников</w:t>
      </w:r>
      <w:r w:rsidRPr="00095FC7">
        <w:t>. – М.: Изд-во Московского психолого-социального инс-та; Воронеж: МОДЭК, 2004.</w:t>
      </w:r>
    </w:p>
    <w:p w:rsidR="00E76414" w:rsidRPr="00095FC7" w:rsidRDefault="00E76414" w:rsidP="008B23B8">
      <w:pPr>
        <w:tabs>
          <w:tab w:val="center" w:pos="0"/>
        </w:tabs>
        <w:spacing w:line="360" w:lineRule="auto"/>
        <w:ind w:left="142" w:right="490"/>
        <w:jc w:val="both"/>
      </w:pPr>
    </w:p>
    <w:p w:rsidR="00E76414" w:rsidRPr="00D5795B" w:rsidRDefault="00E76414" w:rsidP="00E76414">
      <w:pPr>
        <w:spacing w:before="100" w:beforeAutospacing="1" w:after="100" w:afterAutospacing="1"/>
        <w:jc w:val="right"/>
        <w:outlineLvl w:val="0"/>
        <w:rPr>
          <w:bCs/>
          <w:kern w:val="36"/>
        </w:rPr>
      </w:pPr>
      <w:r w:rsidRPr="00D5795B">
        <w:rPr>
          <w:bCs/>
          <w:kern w:val="36"/>
        </w:rPr>
        <w:t>Приложение № 1</w:t>
      </w:r>
    </w:p>
    <w:p w:rsidR="00E76414" w:rsidRPr="00D5795B" w:rsidRDefault="00E76414" w:rsidP="00710126">
      <w:pPr>
        <w:spacing w:line="360" w:lineRule="auto"/>
        <w:jc w:val="center"/>
        <w:outlineLvl w:val="0"/>
        <w:rPr>
          <w:b/>
          <w:bCs/>
          <w:kern w:val="36"/>
        </w:rPr>
      </w:pPr>
      <w:r w:rsidRPr="00095FC7">
        <w:rPr>
          <w:b/>
          <w:bCs/>
          <w:kern w:val="36"/>
        </w:rPr>
        <w:t>Анкета выявления одаренности</w:t>
      </w:r>
    </w:p>
    <w:p w:rsidR="00E76414" w:rsidRDefault="00E76414" w:rsidP="00710126">
      <w:pPr>
        <w:spacing w:line="360" w:lineRule="auto"/>
        <w:ind w:firstLine="540"/>
        <w:jc w:val="center"/>
        <w:rPr>
          <w:b/>
          <w:bCs/>
        </w:rPr>
      </w:pPr>
      <w:r w:rsidRPr="00D5795B">
        <w:rPr>
          <w:b/>
          <w:bCs/>
        </w:rPr>
        <w:t>(</w:t>
      </w:r>
      <w:r w:rsidRPr="00095FC7">
        <w:rPr>
          <w:b/>
          <w:bCs/>
        </w:rPr>
        <w:t>Проявление специальных способностей (по А.И. Савенкову).</w:t>
      </w:r>
    </w:p>
    <w:p w:rsidR="00710126" w:rsidRPr="00D5795B" w:rsidRDefault="00710126" w:rsidP="00710126">
      <w:pPr>
        <w:spacing w:line="360" w:lineRule="auto"/>
        <w:ind w:firstLine="540"/>
        <w:jc w:val="center"/>
        <w:rPr>
          <w:b/>
          <w:bCs/>
        </w:rPr>
      </w:pPr>
    </w:p>
    <w:p w:rsidR="00E76414" w:rsidRPr="00D5795B" w:rsidRDefault="00E76414" w:rsidP="00710126">
      <w:pPr>
        <w:spacing w:line="360" w:lineRule="auto"/>
        <w:jc w:val="both"/>
        <w:rPr>
          <w:rStyle w:val="a5"/>
          <w:i w:val="0"/>
        </w:rPr>
      </w:pPr>
      <w:r w:rsidRPr="00D5795B">
        <w:rPr>
          <w:rStyle w:val="a5"/>
          <w:i w:val="0"/>
          <w:u w:val="single"/>
        </w:rPr>
        <w:t>Цель анкеты</w:t>
      </w:r>
      <w:r w:rsidRPr="00D5795B">
        <w:rPr>
          <w:rStyle w:val="a5"/>
          <w:i w:val="0"/>
        </w:rPr>
        <w:t xml:space="preserve"> "Как распознать одаренность": выявить область одаренности ребенка, степень выраженности у ребенка тех или иных способностей. </w:t>
      </w:r>
    </w:p>
    <w:p w:rsidR="00E76414" w:rsidRDefault="00E76414" w:rsidP="00710126">
      <w:pPr>
        <w:spacing w:line="360" w:lineRule="auto"/>
        <w:jc w:val="both"/>
        <w:rPr>
          <w:iCs/>
        </w:rPr>
      </w:pPr>
      <w:r w:rsidRPr="00D5795B">
        <w:rPr>
          <w:rStyle w:val="a5"/>
          <w:i w:val="0"/>
          <w:u w:val="single"/>
        </w:rPr>
        <w:t>Ход работы</w:t>
      </w:r>
      <w:r w:rsidRPr="00D5795B">
        <w:rPr>
          <w:rStyle w:val="a5"/>
          <w:i w:val="0"/>
        </w:rPr>
        <w:t>: данная анкета заполняетс</w:t>
      </w:r>
      <w:r>
        <w:rPr>
          <w:rStyle w:val="a5"/>
          <w:i w:val="0"/>
        </w:rPr>
        <w:t xml:space="preserve">я отдельно педагогом и </w:t>
      </w:r>
      <w:r w:rsidRPr="00D5795B">
        <w:rPr>
          <w:rStyle w:val="a5"/>
          <w:i w:val="0"/>
        </w:rPr>
        <w:t>родителем</w:t>
      </w:r>
      <w:r>
        <w:rPr>
          <w:rStyle w:val="a5"/>
          <w:i w:val="0"/>
        </w:rPr>
        <w:t xml:space="preserve"> воспитанника </w:t>
      </w:r>
      <w:r w:rsidRPr="00D5795B">
        <w:rPr>
          <w:rStyle w:val="a5"/>
          <w:i w:val="0"/>
        </w:rPr>
        <w:t>(нач</w:t>
      </w:r>
      <w:r>
        <w:rPr>
          <w:rStyle w:val="a5"/>
          <w:i w:val="0"/>
        </w:rPr>
        <w:t>иная со 2 младшей группы</w:t>
      </w:r>
      <w:r w:rsidRPr="00D5795B">
        <w:rPr>
          <w:rStyle w:val="a5"/>
          <w:i w:val="0"/>
        </w:rPr>
        <w:t>). За каждое совпадение с утверждением ставится один балл. После этого</w:t>
      </w:r>
      <w:r>
        <w:rPr>
          <w:rStyle w:val="a5"/>
          <w:i w:val="0"/>
        </w:rPr>
        <w:t>,</w:t>
      </w:r>
      <w:r w:rsidRPr="00D5795B">
        <w:rPr>
          <w:rStyle w:val="a5"/>
          <w:i w:val="0"/>
        </w:rPr>
        <w:t xml:space="preserve"> по каждой шкале способностей высчитывается коэффициент выраженности сп</w:t>
      </w:r>
      <w:r>
        <w:rPr>
          <w:rStyle w:val="a5"/>
          <w:i w:val="0"/>
        </w:rPr>
        <w:t xml:space="preserve">особности, </w:t>
      </w:r>
      <w:r w:rsidRPr="00D5795B">
        <w:rPr>
          <w:rStyle w:val="a5"/>
          <w:i w:val="0"/>
        </w:rPr>
        <w:t xml:space="preserve">из которого можно увидеть, в какой области ребенок наиболее одарен. </w:t>
      </w:r>
    </w:p>
    <w:p w:rsidR="00E76414" w:rsidRDefault="00942BE8" w:rsidP="00710126">
      <w:pPr>
        <w:spacing w:line="360" w:lineRule="auto"/>
        <w:jc w:val="both"/>
        <w:rPr>
          <w:bCs/>
        </w:rPr>
      </w:pPr>
      <w:r>
        <w:rPr>
          <w:bCs/>
        </w:rPr>
        <w:tab/>
      </w:r>
      <w:r w:rsidR="00E76414" w:rsidRPr="00D5795B">
        <w:rPr>
          <w:bCs/>
        </w:rPr>
        <w:t>Для выявления одаренных к</w:t>
      </w:r>
      <w:r w:rsidR="00E76414">
        <w:rPr>
          <w:bCs/>
        </w:rPr>
        <w:t xml:space="preserve"> определенным видам</w:t>
      </w:r>
      <w:r w:rsidR="00E76414" w:rsidRPr="00D5795B">
        <w:rPr>
          <w:bCs/>
        </w:rPr>
        <w:t xml:space="preserve"> деятельности детей</w:t>
      </w:r>
      <w:r w:rsidR="00E76414">
        <w:rPr>
          <w:bCs/>
        </w:rPr>
        <w:t>,</w:t>
      </w:r>
      <w:r w:rsidR="00E76414" w:rsidRPr="00D5795B">
        <w:rPr>
          <w:bCs/>
        </w:rPr>
        <w:t xml:space="preserve"> А.И. Савенков предлагает рассматривать следующие лично</w:t>
      </w:r>
      <w:r w:rsidR="00E76414">
        <w:rPr>
          <w:bCs/>
        </w:rPr>
        <w:t>стные свойства и характеристики:</w:t>
      </w:r>
    </w:p>
    <w:p w:rsidR="00710126" w:rsidRPr="00D5795B" w:rsidRDefault="00710126" w:rsidP="00710126">
      <w:pPr>
        <w:spacing w:line="360" w:lineRule="auto"/>
        <w:jc w:val="both"/>
        <w:rPr>
          <w:iCs/>
        </w:rPr>
      </w:pPr>
    </w:p>
    <w:p w:rsidR="00E76414" w:rsidRPr="00D664D5" w:rsidRDefault="00710126" w:rsidP="00710126">
      <w:pPr>
        <w:spacing w:line="360" w:lineRule="auto"/>
        <w:ind w:hanging="851"/>
        <w:jc w:val="center"/>
        <w:rPr>
          <w:u w:val="single"/>
        </w:rPr>
      </w:pPr>
      <w:r>
        <w:rPr>
          <w:b/>
          <w:bCs/>
        </w:rPr>
        <w:t xml:space="preserve">             </w:t>
      </w:r>
      <w:r w:rsidR="00E76414" w:rsidRPr="00D664D5">
        <w:rPr>
          <w:b/>
          <w:bCs/>
          <w:u w:val="single"/>
        </w:rPr>
        <w:t>1. В сфере изобразительно-художественной одаренности:</w:t>
      </w:r>
    </w:p>
    <w:p w:rsidR="00E76414" w:rsidRPr="00095FC7" w:rsidRDefault="00E76414" w:rsidP="00710126">
      <w:pPr>
        <w:tabs>
          <w:tab w:val="left" w:pos="0"/>
        </w:tabs>
        <w:spacing w:line="360" w:lineRule="auto"/>
        <w:ind w:left="-426" w:firstLine="820"/>
        <w:jc w:val="both"/>
      </w:pPr>
      <w:r w:rsidRPr="00095FC7">
        <w:t xml:space="preserve">- в рисунках нет однообразия. Ребенок оригинален в выборе сюжетов. В рисунках </w:t>
      </w:r>
      <w:r>
        <w:t xml:space="preserve">    </w:t>
      </w:r>
      <w:r w:rsidRPr="00095FC7">
        <w:t>много разных предметов, людей и ситуаций;</w:t>
      </w:r>
    </w:p>
    <w:p w:rsidR="00E76414" w:rsidRPr="00095FC7" w:rsidRDefault="00E76414" w:rsidP="00710126">
      <w:pPr>
        <w:tabs>
          <w:tab w:val="left" w:pos="0"/>
        </w:tabs>
        <w:spacing w:line="360" w:lineRule="auto"/>
        <w:ind w:left="-426" w:firstLine="820"/>
        <w:jc w:val="both"/>
      </w:pPr>
      <w:r w:rsidRPr="00095FC7">
        <w:t>- становится вдумчивым и очень серьезным, когда видит хорошую картину, слышит хорошую музыку, прекрасно выполненную скульптуру, вещь;</w:t>
      </w:r>
    </w:p>
    <w:p w:rsidR="00E76414" w:rsidRPr="00095FC7" w:rsidRDefault="00E76414" w:rsidP="00710126">
      <w:pPr>
        <w:tabs>
          <w:tab w:val="left" w:pos="0"/>
        </w:tabs>
        <w:spacing w:line="360" w:lineRule="auto"/>
        <w:ind w:left="-426" w:firstLine="820"/>
        <w:jc w:val="both"/>
      </w:pPr>
      <w:r w:rsidRPr="00095FC7">
        <w:t>- способен составлять оригинальные композиции из цветов, рисунков, камней, марок, открыток и т.д.;</w:t>
      </w:r>
    </w:p>
    <w:p w:rsidR="00E76414" w:rsidRPr="00095FC7" w:rsidRDefault="00E76414" w:rsidP="00710126">
      <w:pPr>
        <w:tabs>
          <w:tab w:val="left" w:pos="0"/>
        </w:tabs>
        <w:spacing w:line="360" w:lineRule="auto"/>
        <w:ind w:left="-426" w:firstLine="820"/>
        <w:jc w:val="both"/>
      </w:pPr>
      <w:r w:rsidRPr="00095FC7">
        <w:t>- 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E76414" w:rsidRPr="00095FC7" w:rsidRDefault="00E76414" w:rsidP="00710126">
      <w:pPr>
        <w:tabs>
          <w:tab w:val="left" w:pos="0"/>
        </w:tabs>
        <w:spacing w:line="360" w:lineRule="auto"/>
        <w:ind w:left="-426" w:firstLine="820"/>
        <w:jc w:val="both"/>
      </w:pPr>
      <w:r w:rsidRPr="00095FC7">
        <w:t>- охотно рисует, лепит, создает композиции, имеющие художественное назначение (украшение для дома, одежды);</w:t>
      </w:r>
    </w:p>
    <w:p w:rsidR="00E76414" w:rsidRPr="00095FC7" w:rsidRDefault="00E76414" w:rsidP="00710126">
      <w:pPr>
        <w:tabs>
          <w:tab w:val="left" w:pos="0"/>
        </w:tabs>
        <w:spacing w:line="360" w:lineRule="auto"/>
        <w:jc w:val="both"/>
      </w:pPr>
      <w:r>
        <w:t xml:space="preserve">      </w:t>
      </w:r>
      <w:r w:rsidRPr="00095FC7">
        <w:t>- обращается к рисунку или лепке для того, чтобы выразить свои чувства и настроение;</w:t>
      </w:r>
    </w:p>
    <w:p w:rsidR="00E76414" w:rsidRPr="00095FC7" w:rsidRDefault="00E76414" w:rsidP="00710126">
      <w:pPr>
        <w:tabs>
          <w:tab w:val="left" w:pos="0"/>
        </w:tabs>
        <w:spacing w:line="360" w:lineRule="auto"/>
        <w:jc w:val="both"/>
      </w:pPr>
      <w:r>
        <w:t xml:space="preserve">      </w:t>
      </w:r>
      <w:r w:rsidRPr="00095FC7">
        <w:t>- любит создавать объемные изображения, работать с глиной, пластилином, бумагой и клеем;</w:t>
      </w:r>
    </w:p>
    <w:p w:rsidR="00710126" w:rsidRPr="00942BE8" w:rsidRDefault="00E76414" w:rsidP="00942BE8">
      <w:pPr>
        <w:tabs>
          <w:tab w:val="left" w:pos="0"/>
        </w:tabs>
        <w:spacing w:line="360" w:lineRule="auto"/>
        <w:jc w:val="both"/>
      </w:pPr>
      <w:r>
        <w:t xml:space="preserve">      </w:t>
      </w:r>
      <w:r w:rsidRPr="00095FC7">
        <w:t>- 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w:t>
      </w:r>
      <w:r w:rsidR="00710126">
        <w:rPr>
          <w:b/>
          <w:bCs/>
        </w:rPr>
        <w:t xml:space="preserve">       </w:t>
      </w:r>
    </w:p>
    <w:p w:rsidR="00E76414" w:rsidRPr="00D664D5" w:rsidRDefault="00710126" w:rsidP="00710126">
      <w:pPr>
        <w:tabs>
          <w:tab w:val="left" w:pos="0"/>
        </w:tabs>
        <w:spacing w:line="360" w:lineRule="auto"/>
        <w:ind w:hanging="851"/>
        <w:jc w:val="center"/>
        <w:rPr>
          <w:u w:val="single"/>
        </w:rPr>
      </w:pPr>
      <w:r>
        <w:rPr>
          <w:b/>
          <w:bCs/>
        </w:rPr>
        <w:t xml:space="preserve">       </w:t>
      </w:r>
      <w:r w:rsidR="00E76414" w:rsidRPr="00D664D5">
        <w:rPr>
          <w:b/>
          <w:bCs/>
          <w:u w:val="single"/>
        </w:rPr>
        <w:t>2. В сфере музыкальной одаренности:</w:t>
      </w:r>
    </w:p>
    <w:p w:rsidR="00E76414" w:rsidRPr="00095FC7" w:rsidRDefault="00E76414" w:rsidP="00710126">
      <w:pPr>
        <w:tabs>
          <w:tab w:val="left" w:pos="0"/>
        </w:tabs>
        <w:spacing w:line="360" w:lineRule="auto"/>
        <w:jc w:val="both"/>
      </w:pPr>
      <w:r w:rsidRPr="00095FC7">
        <w:t xml:space="preserve"> </w:t>
      </w:r>
      <w:r>
        <w:t xml:space="preserve">     </w:t>
      </w:r>
      <w:r w:rsidRPr="00095FC7">
        <w:t>- проявляет большой интерес к музыкальным занятиям, пению;</w:t>
      </w:r>
    </w:p>
    <w:p w:rsidR="00E76414" w:rsidRPr="00095FC7" w:rsidRDefault="00E76414" w:rsidP="00710126">
      <w:pPr>
        <w:tabs>
          <w:tab w:val="left" w:pos="0"/>
        </w:tabs>
        <w:spacing w:line="360" w:lineRule="auto"/>
        <w:jc w:val="both"/>
      </w:pPr>
      <w:r>
        <w:t xml:space="preserve">      </w:t>
      </w:r>
      <w:r w:rsidRPr="00095FC7">
        <w:t>- чутко реагирует на характер и настроение музыки;</w:t>
      </w:r>
    </w:p>
    <w:p w:rsidR="00E76414" w:rsidRPr="00095FC7" w:rsidRDefault="00E76414" w:rsidP="00710126">
      <w:pPr>
        <w:tabs>
          <w:tab w:val="left" w:pos="0"/>
        </w:tabs>
        <w:spacing w:line="360" w:lineRule="auto"/>
        <w:jc w:val="both"/>
      </w:pPr>
      <w:r>
        <w:t xml:space="preserve">      </w:t>
      </w:r>
      <w:r w:rsidRPr="00095FC7">
        <w:t>- хорошо поет;</w:t>
      </w:r>
    </w:p>
    <w:p w:rsidR="00E76414" w:rsidRPr="00095FC7" w:rsidRDefault="00E76414" w:rsidP="00710126">
      <w:pPr>
        <w:tabs>
          <w:tab w:val="left" w:pos="0"/>
        </w:tabs>
        <w:spacing w:line="360" w:lineRule="auto"/>
        <w:jc w:val="both"/>
      </w:pPr>
      <w:r>
        <w:t xml:space="preserve">      </w:t>
      </w:r>
      <w:r w:rsidRPr="00095FC7">
        <w:t>- вкладывает много энергии, чувств в игру на инструменте, в песню или танец;</w:t>
      </w:r>
    </w:p>
    <w:p w:rsidR="00E76414" w:rsidRPr="00095FC7" w:rsidRDefault="00E76414" w:rsidP="00710126">
      <w:pPr>
        <w:tabs>
          <w:tab w:val="left" w:pos="0"/>
        </w:tabs>
        <w:spacing w:line="360" w:lineRule="auto"/>
        <w:jc w:val="both"/>
      </w:pPr>
      <w:r>
        <w:t xml:space="preserve">      </w:t>
      </w:r>
      <w:r w:rsidRPr="00095FC7">
        <w:t>-  любит музыкальные записи;</w:t>
      </w:r>
    </w:p>
    <w:p w:rsidR="00E76414" w:rsidRPr="00095FC7" w:rsidRDefault="00E76414" w:rsidP="00710126">
      <w:pPr>
        <w:tabs>
          <w:tab w:val="left" w:pos="0"/>
        </w:tabs>
        <w:spacing w:line="360" w:lineRule="auto"/>
        <w:jc w:val="both"/>
      </w:pPr>
      <w:r>
        <w:t xml:space="preserve">      </w:t>
      </w:r>
      <w:r w:rsidRPr="00095FC7">
        <w:t>-  стремится пойти на концерт или туда, где можно слушать музыку</w:t>
      </w:r>
    </w:p>
    <w:p w:rsidR="00E76414" w:rsidRPr="00095FC7" w:rsidRDefault="00E76414" w:rsidP="00710126">
      <w:pPr>
        <w:tabs>
          <w:tab w:val="left" w:pos="0"/>
        </w:tabs>
        <w:spacing w:line="360" w:lineRule="auto"/>
        <w:ind w:left="1245" w:hanging="851"/>
        <w:jc w:val="both"/>
      </w:pPr>
      <w:r w:rsidRPr="00095FC7">
        <w:t>- в пении и музыке стремится выразить свои чувства и настроение;</w:t>
      </w:r>
    </w:p>
    <w:p w:rsidR="00E76414" w:rsidRDefault="00E76414" w:rsidP="00710126">
      <w:pPr>
        <w:tabs>
          <w:tab w:val="left" w:pos="0"/>
        </w:tabs>
        <w:spacing w:line="360" w:lineRule="auto"/>
        <w:ind w:left="1245" w:hanging="851"/>
        <w:jc w:val="both"/>
      </w:pPr>
      <w:r w:rsidRPr="00095FC7">
        <w:t>- сочиняет собственные оригинальные мелодии.</w:t>
      </w:r>
    </w:p>
    <w:p w:rsidR="00E76414" w:rsidRPr="00D664D5" w:rsidRDefault="00E76414" w:rsidP="00710126">
      <w:pPr>
        <w:tabs>
          <w:tab w:val="left" w:pos="0"/>
        </w:tabs>
        <w:spacing w:line="360" w:lineRule="auto"/>
        <w:ind w:left="1245" w:hanging="851"/>
        <w:jc w:val="both"/>
        <w:rPr>
          <w:rStyle w:val="a5"/>
          <w:i w:val="0"/>
        </w:rPr>
      </w:pPr>
      <w:r w:rsidRPr="00D664D5">
        <w:rPr>
          <w:rStyle w:val="a5"/>
          <w:i w:val="0"/>
        </w:rPr>
        <w:t xml:space="preserve">- очень быстро и легко отзывается на ритм и мелодию, внимательно вслушивается в них, легко их запоминает; </w:t>
      </w:r>
    </w:p>
    <w:p w:rsidR="00E76414" w:rsidRPr="00D664D5" w:rsidRDefault="00E76414" w:rsidP="00710126">
      <w:pPr>
        <w:tabs>
          <w:tab w:val="left" w:pos="0"/>
        </w:tabs>
        <w:spacing w:line="360" w:lineRule="auto"/>
        <w:ind w:left="1245" w:hanging="851"/>
        <w:jc w:val="both"/>
      </w:pPr>
      <w:r w:rsidRPr="00D664D5">
        <w:rPr>
          <w:rStyle w:val="a5"/>
          <w:i w:val="0"/>
        </w:rPr>
        <w:t xml:space="preserve">- научился или учиться играть на каком-либо музыкальном инструменте. </w:t>
      </w:r>
    </w:p>
    <w:p w:rsidR="00E76414" w:rsidRPr="00D664D5" w:rsidRDefault="00E76414" w:rsidP="00710126">
      <w:pPr>
        <w:tabs>
          <w:tab w:val="left" w:pos="0"/>
        </w:tabs>
        <w:spacing w:line="360" w:lineRule="auto"/>
        <w:ind w:left="540" w:hanging="851"/>
        <w:jc w:val="center"/>
        <w:rPr>
          <w:u w:val="single"/>
        </w:rPr>
      </w:pPr>
      <w:r w:rsidRPr="00D664D5">
        <w:rPr>
          <w:b/>
          <w:bCs/>
          <w:u w:val="single"/>
        </w:rPr>
        <w:t>3. В сфере литературной одаренности:</w:t>
      </w:r>
    </w:p>
    <w:p w:rsidR="00E76414" w:rsidRPr="00095FC7" w:rsidRDefault="00E76414" w:rsidP="00710126">
      <w:pPr>
        <w:tabs>
          <w:tab w:val="left" w:pos="0"/>
        </w:tabs>
        <w:spacing w:line="360" w:lineRule="auto"/>
        <w:ind w:left="1245" w:hanging="851"/>
        <w:jc w:val="both"/>
      </w:pPr>
      <w:r w:rsidRPr="00095FC7">
        <w:t>- может легко построить рассказ, начиная от завязки сюжета и кончая разрешением</w:t>
      </w:r>
    </w:p>
    <w:p w:rsidR="00E76414" w:rsidRPr="00095FC7" w:rsidRDefault="00E76414" w:rsidP="00710126">
      <w:pPr>
        <w:tabs>
          <w:tab w:val="left" w:pos="0"/>
        </w:tabs>
        <w:spacing w:line="360" w:lineRule="auto"/>
        <w:ind w:left="1245" w:hanging="851"/>
        <w:jc w:val="both"/>
      </w:pPr>
      <w:r w:rsidRPr="00095FC7">
        <w:t>какого-либо конфликта;</w:t>
      </w:r>
    </w:p>
    <w:p w:rsidR="00E76414" w:rsidRPr="00095FC7" w:rsidRDefault="00E76414" w:rsidP="00710126">
      <w:pPr>
        <w:tabs>
          <w:tab w:val="left" w:pos="0"/>
        </w:tabs>
        <w:spacing w:line="360" w:lineRule="auto"/>
        <w:ind w:left="1245" w:hanging="851"/>
        <w:jc w:val="both"/>
      </w:pPr>
      <w:r w:rsidRPr="00095FC7">
        <w:t>- рассказывая о чем-то, умеет хорошо придерживаться выбранного сюжета, не теряет</w:t>
      </w:r>
    </w:p>
    <w:p w:rsidR="00E76414" w:rsidRPr="00764BDF" w:rsidRDefault="00E76414" w:rsidP="00710126">
      <w:pPr>
        <w:tabs>
          <w:tab w:val="left" w:pos="0"/>
        </w:tabs>
        <w:spacing w:line="360" w:lineRule="auto"/>
        <w:ind w:left="1245" w:hanging="851"/>
        <w:jc w:val="both"/>
      </w:pPr>
      <w:r w:rsidRPr="00095FC7">
        <w:t>основную мысль;</w:t>
      </w:r>
    </w:p>
    <w:p w:rsidR="00E76414" w:rsidRDefault="00E76414" w:rsidP="00710126">
      <w:pPr>
        <w:tabs>
          <w:tab w:val="left" w:pos="0"/>
        </w:tabs>
        <w:spacing w:line="360" w:lineRule="auto"/>
        <w:ind w:left="1245" w:hanging="851"/>
        <w:jc w:val="both"/>
      </w:pPr>
      <w:r>
        <w:t>- с</w:t>
      </w:r>
      <w:r w:rsidRPr="00764BDF">
        <w:t xml:space="preserve">клонен фантазировать, старается добавить </w:t>
      </w:r>
      <w:r>
        <w:t>что-то новое и необычное, когда</w:t>
      </w:r>
    </w:p>
    <w:p w:rsidR="00E76414" w:rsidRPr="00764BDF" w:rsidRDefault="00E76414" w:rsidP="00710126">
      <w:pPr>
        <w:tabs>
          <w:tab w:val="left" w:pos="0"/>
        </w:tabs>
        <w:spacing w:line="360" w:lineRule="auto"/>
        <w:ind w:left="1245" w:hanging="851"/>
        <w:jc w:val="both"/>
      </w:pPr>
      <w:r w:rsidRPr="00764BDF">
        <w:t>рассказывает о чем-то уже знакомом и известном всем;</w:t>
      </w:r>
    </w:p>
    <w:p w:rsidR="00E76414" w:rsidRDefault="00E76414" w:rsidP="00710126">
      <w:pPr>
        <w:tabs>
          <w:tab w:val="left" w:pos="0"/>
        </w:tabs>
        <w:spacing w:line="360" w:lineRule="auto"/>
        <w:ind w:left="1245" w:hanging="851"/>
        <w:jc w:val="both"/>
      </w:pPr>
      <w:r>
        <w:t>- </w:t>
      </w:r>
      <w:r w:rsidRPr="00764BDF">
        <w:t>умеет в характере изобразить своих героев очен</w:t>
      </w:r>
      <w:r>
        <w:t>ь живыми, передает их характер,</w:t>
      </w:r>
    </w:p>
    <w:p w:rsidR="00E76414" w:rsidRPr="00764BDF" w:rsidRDefault="00E76414" w:rsidP="00710126">
      <w:pPr>
        <w:tabs>
          <w:tab w:val="left" w:pos="0"/>
        </w:tabs>
        <w:spacing w:line="360" w:lineRule="auto"/>
        <w:ind w:left="1245" w:hanging="851"/>
        <w:jc w:val="both"/>
      </w:pPr>
      <w:r w:rsidRPr="00764BDF">
        <w:t>чувства, настроения.</w:t>
      </w:r>
    </w:p>
    <w:p w:rsidR="00E76414" w:rsidRPr="00D664D5" w:rsidRDefault="00E76414" w:rsidP="00710126">
      <w:pPr>
        <w:tabs>
          <w:tab w:val="left" w:pos="0"/>
        </w:tabs>
        <w:spacing w:line="360" w:lineRule="auto"/>
        <w:ind w:left="540" w:hanging="851"/>
        <w:jc w:val="center"/>
        <w:rPr>
          <w:u w:val="single"/>
        </w:rPr>
      </w:pPr>
      <w:r w:rsidRPr="00D664D5">
        <w:rPr>
          <w:b/>
          <w:bCs/>
          <w:u w:val="single"/>
        </w:rPr>
        <w:t>4. В сфере артистической одаренности:</w:t>
      </w:r>
    </w:p>
    <w:p w:rsidR="00E76414" w:rsidRPr="00764BDF" w:rsidRDefault="00E76414" w:rsidP="00710126">
      <w:pPr>
        <w:tabs>
          <w:tab w:val="left" w:pos="0"/>
        </w:tabs>
        <w:spacing w:line="360" w:lineRule="auto"/>
        <w:ind w:left="1245" w:hanging="851"/>
        <w:jc w:val="both"/>
      </w:pPr>
      <w:r>
        <w:t>- </w:t>
      </w:r>
      <w:r w:rsidRPr="00764BDF">
        <w:t>легко входит в роль какого-либо персонажа: человека, животного и других;</w:t>
      </w:r>
    </w:p>
    <w:p w:rsidR="00E76414" w:rsidRPr="00764BDF" w:rsidRDefault="00E76414" w:rsidP="00710126">
      <w:pPr>
        <w:tabs>
          <w:tab w:val="left" w:pos="0"/>
        </w:tabs>
        <w:spacing w:line="360" w:lineRule="auto"/>
        <w:ind w:left="1245" w:hanging="851"/>
        <w:jc w:val="both"/>
      </w:pPr>
      <w:r>
        <w:t>- </w:t>
      </w:r>
      <w:r w:rsidRPr="00764BDF">
        <w:t>интересуется актерской игрой;</w:t>
      </w:r>
    </w:p>
    <w:p w:rsidR="00E76414" w:rsidRPr="00764BDF" w:rsidRDefault="00E76414" w:rsidP="00710126">
      <w:pPr>
        <w:tabs>
          <w:tab w:val="left" w:pos="0"/>
        </w:tabs>
        <w:spacing w:line="360" w:lineRule="auto"/>
        <w:ind w:left="1245" w:hanging="851"/>
        <w:jc w:val="both"/>
      </w:pPr>
      <w:r>
        <w:t>- </w:t>
      </w:r>
      <w:r w:rsidRPr="00764BDF">
        <w:t>меняет тональность и выра</w:t>
      </w:r>
      <w:r>
        <w:t>жение голоса, когда изображает кого-то</w:t>
      </w:r>
      <w:r w:rsidRPr="00764BDF">
        <w:t>;</w:t>
      </w:r>
    </w:p>
    <w:p w:rsidR="00E76414" w:rsidRPr="00764BDF" w:rsidRDefault="00E76414" w:rsidP="00710126">
      <w:pPr>
        <w:tabs>
          <w:tab w:val="left" w:pos="0"/>
        </w:tabs>
        <w:spacing w:line="360" w:lineRule="auto"/>
        <w:ind w:left="1245" w:hanging="851"/>
        <w:jc w:val="both"/>
      </w:pPr>
      <w:r>
        <w:t>-</w:t>
      </w:r>
      <w:r w:rsidRPr="00764BDF">
        <w:t xml:space="preserve"> склонен передавать чувства через мимику, жесты, движения;</w:t>
      </w:r>
    </w:p>
    <w:p w:rsidR="00E76414" w:rsidRDefault="00E76414" w:rsidP="00710126">
      <w:pPr>
        <w:tabs>
          <w:tab w:val="left" w:pos="0"/>
        </w:tabs>
        <w:spacing w:line="360" w:lineRule="auto"/>
        <w:ind w:left="1245" w:hanging="851"/>
        <w:jc w:val="both"/>
      </w:pPr>
      <w:r>
        <w:t xml:space="preserve">- </w:t>
      </w:r>
      <w:r w:rsidRPr="00764BDF">
        <w:t>стремится вызывать эмоциональные реакции у</w:t>
      </w:r>
      <w:r>
        <w:t xml:space="preserve"> других людей, когда о чем-то с</w:t>
      </w:r>
    </w:p>
    <w:p w:rsidR="00E76414" w:rsidRPr="00764BDF" w:rsidRDefault="00E76414" w:rsidP="00710126">
      <w:pPr>
        <w:tabs>
          <w:tab w:val="left" w:pos="0"/>
        </w:tabs>
        <w:spacing w:line="360" w:lineRule="auto"/>
        <w:ind w:left="1245" w:hanging="851"/>
        <w:jc w:val="both"/>
      </w:pPr>
      <w:r>
        <w:t>увлечением рассказывает</w:t>
      </w:r>
    </w:p>
    <w:p w:rsidR="00E76414" w:rsidRDefault="00E76414" w:rsidP="00710126">
      <w:pPr>
        <w:tabs>
          <w:tab w:val="left" w:pos="0"/>
        </w:tabs>
        <w:spacing w:line="360" w:lineRule="auto"/>
        <w:ind w:left="1245" w:hanging="851"/>
        <w:jc w:val="both"/>
      </w:pPr>
      <w:r w:rsidRPr="00764BDF">
        <w:t>- </w:t>
      </w:r>
      <w:r>
        <w:t> </w:t>
      </w:r>
      <w:r w:rsidRPr="00764BDF">
        <w:t>любит игры-драматизации.</w:t>
      </w:r>
    </w:p>
    <w:p w:rsidR="00E76414" w:rsidRPr="00422715" w:rsidRDefault="00E76414" w:rsidP="00710126">
      <w:pPr>
        <w:tabs>
          <w:tab w:val="left" w:pos="0"/>
        </w:tabs>
        <w:spacing w:line="360" w:lineRule="auto"/>
        <w:ind w:left="1245" w:hanging="851"/>
        <w:jc w:val="both"/>
        <w:rPr>
          <w:rStyle w:val="a5"/>
          <w:i w:val="0"/>
          <w:iCs w:val="0"/>
        </w:rPr>
      </w:pPr>
      <w:r w:rsidRPr="00422715">
        <w:rPr>
          <w:rStyle w:val="a5"/>
          <w:i w:val="0"/>
        </w:rPr>
        <w:t>- любит и понимает значение красивой и характерной одежды</w:t>
      </w:r>
      <w:r>
        <w:rPr>
          <w:rStyle w:val="a5"/>
          <w:i w:val="0"/>
        </w:rPr>
        <w:t xml:space="preserve"> для роли</w:t>
      </w:r>
      <w:r w:rsidRPr="00422715">
        <w:rPr>
          <w:rStyle w:val="a5"/>
          <w:i w:val="0"/>
        </w:rPr>
        <w:t xml:space="preserve">. </w:t>
      </w:r>
    </w:p>
    <w:p w:rsidR="00E76414" w:rsidRPr="00636FD2" w:rsidRDefault="00710126" w:rsidP="00710126">
      <w:pPr>
        <w:tabs>
          <w:tab w:val="left" w:pos="0"/>
        </w:tabs>
        <w:spacing w:line="360" w:lineRule="auto"/>
        <w:ind w:hanging="851"/>
        <w:jc w:val="center"/>
        <w:rPr>
          <w:u w:val="single"/>
        </w:rPr>
      </w:pPr>
      <w:r>
        <w:rPr>
          <w:b/>
          <w:bCs/>
        </w:rPr>
        <w:t xml:space="preserve">     </w:t>
      </w:r>
      <w:r w:rsidR="00E76414">
        <w:rPr>
          <w:b/>
          <w:bCs/>
          <w:u w:val="single"/>
        </w:rPr>
        <w:t>5</w:t>
      </w:r>
      <w:r w:rsidR="00E76414" w:rsidRPr="00636FD2">
        <w:rPr>
          <w:b/>
          <w:bCs/>
          <w:u w:val="single"/>
        </w:rPr>
        <w:t>. В сфере спортивной одаренности:</w:t>
      </w:r>
    </w:p>
    <w:p w:rsidR="00E76414" w:rsidRPr="00764BDF" w:rsidRDefault="00E76414" w:rsidP="00710126">
      <w:pPr>
        <w:tabs>
          <w:tab w:val="left" w:pos="426"/>
        </w:tabs>
        <w:spacing w:line="360" w:lineRule="auto"/>
        <w:ind w:left="567" w:hanging="141"/>
        <w:jc w:val="both"/>
      </w:pPr>
      <w:r>
        <w:t>- </w:t>
      </w:r>
      <w:r w:rsidRPr="00764BDF">
        <w:t>энергичен, производит впечатление ребенка, нуждающегося в большом объеме движений;</w:t>
      </w:r>
    </w:p>
    <w:p w:rsidR="00E76414" w:rsidRPr="00764BDF" w:rsidRDefault="00E76414" w:rsidP="00710126">
      <w:pPr>
        <w:tabs>
          <w:tab w:val="left" w:pos="0"/>
        </w:tabs>
        <w:spacing w:line="360" w:lineRule="auto"/>
        <w:ind w:left="1245" w:hanging="851"/>
        <w:jc w:val="both"/>
      </w:pPr>
      <w:r>
        <w:t>- </w:t>
      </w:r>
      <w:r w:rsidRPr="00764BDF">
        <w:t>любит участвовать в спортивных играх и состязаниях;</w:t>
      </w:r>
    </w:p>
    <w:p w:rsidR="00E76414" w:rsidRPr="00764BDF" w:rsidRDefault="00E76414" w:rsidP="00710126">
      <w:pPr>
        <w:tabs>
          <w:tab w:val="left" w:pos="0"/>
        </w:tabs>
        <w:spacing w:line="360" w:lineRule="auto"/>
        <w:ind w:left="1245" w:hanging="851"/>
        <w:jc w:val="both"/>
      </w:pPr>
      <w:r>
        <w:t>- </w:t>
      </w:r>
      <w:r w:rsidRPr="00764BDF">
        <w:t>часто выигрывает в разных спортивных играх у сверстников;</w:t>
      </w:r>
    </w:p>
    <w:p w:rsidR="00E76414" w:rsidRPr="00764BDF" w:rsidRDefault="00E76414" w:rsidP="00710126">
      <w:pPr>
        <w:tabs>
          <w:tab w:val="left" w:pos="0"/>
        </w:tabs>
        <w:spacing w:line="360" w:lineRule="auto"/>
        <w:ind w:left="1245" w:hanging="851"/>
        <w:jc w:val="both"/>
      </w:pPr>
      <w:r>
        <w:t>- </w:t>
      </w:r>
      <w:r w:rsidRPr="00764BDF">
        <w:t>бывает быстр</w:t>
      </w:r>
      <w:r>
        <w:t>ее всех в детском саду</w:t>
      </w:r>
      <w:r w:rsidRPr="00764BDF">
        <w:t>;</w:t>
      </w:r>
    </w:p>
    <w:p w:rsidR="00E76414" w:rsidRPr="00764BDF" w:rsidRDefault="00E76414" w:rsidP="00710126">
      <w:pPr>
        <w:tabs>
          <w:tab w:val="left" w:pos="0"/>
        </w:tabs>
        <w:spacing w:line="360" w:lineRule="auto"/>
        <w:ind w:left="1245" w:hanging="851"/>
        <w:jc w:val="both"/>
      </w:pPr>
      <w:r>
        <w:t>- </w:t>
      </w:r>
      <w:r w:rsidRPr="00764BDF">
        <w:t>движется легко, грациозно, имеет хорошую координацию движений;</w:t>
      </w:r>
    </w:p>
    <w:p w:rsidR="00E76414" w:rsidRPr="00764BDF" w:rsidRDefault="00E76414" w:rsidP="00710126">
      <w:pPr>
        <w:tabs>
          <w:tab w:val="left" w:pos="0"/>
        </w:tabs>
        <w:spacing w:line="360" w:lineRule="auto"/>
        <w:ind w:left="1245" w:hanging="851"/>
        <w:jc w:val="both"/>
      </w:pPr>
      <w:r>
        <w:t>- </w:t>
      </w:r>
      <w:r w:rsidRPr="00764BDF">
        <w:t>любит ходить в походы, играть на открытых спортивных площадках;</w:t>
      </w:r>
    </w:p>
    <w:p w:rsidR="00E76414" w:rsidRPr="00764BDF" w:rsidRDefault="00E76414" w:rsidP="00710126">
      <w:pPr>
        <w:tabs>
          <w:tab w:val="left" w:pos="0"/>
        </w:tabs>
        <w:spacing w:line="360" w:lineRule="auto"/>
        <w:ind w:left="1245" w:hanging="851"/>
        <w:jc w:val="both"/>
      </w:pPr>
      <w:r>
        <w:t>- </w:t>
      </w:r>
      <w:r w:rsidRPr="00764BDF">
        <w:t>предпочитает проводить свободное время в подв</w:t>
      </w:r>
      <w:r w:rsidR="00710126">
        <w:t xml:space="preserve">ижных играх (хоккей, баскетбол, </w:t>
      </w:r>
      <w:r w:rsidRPr="00764BDF">
        <w:t>футбол);</w:t>
      </w:r>
    </w:p>
    <w:p w:rsidR="00E76414" w:rsidRDefault="00E76414" w:rsidP="00710126">
      <w:pPr>
        <w:tabs>
          <w:tab w:val="left" w:pos="0"/>
        </w:tabs>
        <w:spacing w:line="360" w:lineRule="auto"/>
        <w:ind w:left="1245" w:hanging="851"/>
        <w:jc w:val="both"/>
      </w:pPr>
      <w:r>
        <w:t>-</w:t>
      </w:r>
      <w:r w:rsidRPr="00764BDF">
        <w:t xml:space="preserve"> физически выносливее сверстников.</w:t>
      </w:r>
    </w:p>
    <w:p w:rsidR="00E76414" w:rsidRPr="00764BDF" w:rsidRDefault="00E76414" w:rsidP="00710126">
      <w:pPr>
        <w:tabs>
          <w:tab w:val="left" w:pos="0"/>
        </w:tabs>
        <w:spacing w:line="360" w:lineRule="auto"/>
        <w:ind w:left="1245" w:hanging="851"/>
        <w:jc w:val="both"/>
      </w:pPr>
      <w:r w:rsidRPr="00636FD2">
        <w:rPr>
          <w:rStyle w:val="a5"/>
          <w:i w:val="0"/>
        </w:rPr>
        <w:t xml:space="preserve">- неважно, интересуется ли он всеми видами спорта или каким-нибудь одним, но у него есть свой герой-спортсмен, которому он подражает. </w:t>
      </w:r>
    </w:p>
    <w:p w:rsidR="00E76414" w:rsidRPr="00636FD2" w:rsidRDefault="00710126" w:rsidP="00710126">
      <w:pPr>
        <w:tabs>
          <w:tab w:val="left" w:pos="0"/>
        </w:tabs>
        <w:spacing w:line="360" w:lineRule="auto"/>
        <w:ind w:left="540" w:hanging="851"/>
        <w:jc w:val="center"/>
        <w:rPr>
          <w:u w:val="single"/>
        </w:rPr>
      </w:pPr>
      <w:r>
        <w:rPr>
          <w:b/>
          <w:bCs/>
        </w:rPr>
        <w:t xml:space="preserve">         </w:t>
      </w:r>
      <w:r w:rsidR="00E76414" w:rsidRPr="00636FD2">
        <w:rPr>
          <w:b/>
          <w:bCs/>
          <w:u w:val="single"/>
        </w:rPr>
        <w:t>6. В сфере интеллектуальной одаренности (по А.да Хаану и Г. Кафу):</w:t>
      </w:r>
    </w:p>
    <w:p w:rsidR="00E76414" w:rsidRPr="00764BDF" w:rsidRDefault="00E76414" w:rsidP="00710126">
      <w:pPr>
        <w:tabs>
          <w:tab w:val="left" w:pos="0"/>
        </w:tabs>
        <w:spacing w:line="360" w:lineRule="auto"/>
        <w:ind w:left="709" w:hanging="315"/>
        <w:jc w:val="both"/>
      </w:pPr>
      <w:r>
        <w:t>-</w:t>
      </w:r>
      <w:r w:rsidRPr="00764BDF">
        <w:t xml:space="preserve"> обладает хорошей памятью;</w:t>
      </w:r>
    </w:p>
    <w:p w:rsidR="00E76414" w:rsidRPr="00764BDF" w:rsidRDefault="00E76414" w:rsidP="00710126">
      <w:pPr>
        <w:tabs>
          <w:tab w:val="left" w:pos="0"/>
        </w:tabs>
        <w:spacing w:line="360" w:lineRule="auto"/>
        <w:ind w:left="1245" w:hanging="851"/>
        <w:jc w:val="both"/>
      </w:pPr>
      <w:r>
        <w:t>-</w:t>
      </w:r>
      <w:r w:rsidRPr="00764BDF">
        <w:t xml:space="preserve"> легко и бы</w:t>
      </w:r>
      <w:r>
        <w:t xml:space="preserve">стро схватывает новый </w:t>
      </w:r>
      <w:r w:rsidRPr="00764BDF">
        <w:t>материал;</w:t>
      </w:r>
    </w:p>
    <w:p w:rsidR="00E76414" w:rsidRPr="00764BDF" w:rsidRDefault="00E76414" w:rsidP="00710126">
      <w:pPr>
        <w:tabs>
          <w:tab w:val="left" w:pos="0"/>
        </w:tabs>
        <w:spacing w:line="360" w:lineRule="auto"/>
        <w:ind w:left="1245" w:hanging="851"/>
        <w:jc w:val="both"/>
      </w:pPr>
      <w:r>
        <w:t>- задает очень много продуманных</w:t>
      </w:r>
      <w:r w:rsidRPr="00764BDF">
        <w:t xml:space="preserve"> вопросов;</w:t>
      </w:r>
    </w:p>
    <w:p w:rsidR="00E76414" w:rsidRPr="00764BDF" w:rsidRDefault="00E76414" w:rsidP="00710126">
      <w:pPr>
        <w:tabs>
          <w:tab w:val="left" w:pos="0"/>
        </w:tabs>
        <w:spacing w:line="360" w:lineRule="auto"/>
        <w:ind w:left="1245" w:hanging="851"/>
        <w:jc w:val="both"/>
      </w:pPr>
      <w:r>
        <w:t xml:space="preserve">- </w:t>
      </w:r>
      <w:r w:rsidRPr="00764BDF">
        <w:t>обладает чувством собственного достоинства и здравого смысла, рассудителен не по годам, даже расчетлив;</w:t>
      </w:r>
    </w:p>
    <w:p w:rsidR="00E76414" w:rsidRDefault="00E76414" w:rsidP="00710126">
      <w:pPr>
        <w:tabs>
          <w:tab w:val="left" w:pos="0"/>
        </w:tabs>
        <w:spacing w:line="360" w:lineRule="auto"/>
        <w:ind w:left="567" w:hanging="173"/>
        <w:jc w:val="both"/>
      </w:pPr>
      <w:r>
        <w:t>- </w:t>
      </w:r>
      <w:r w:rsidRPr="00764BDF">
        <w:t>очень восприимчив, наблюдателен, быстро, но не обязательно остро, реагирует на все новое и неожиданное в жизн</w:t>
      </w:r>
      <w:r>
        <w:t>и</w:t>
      </w:r>
    </w:p>
    <w:p w:rsidR="00E76414" w:rsidRPr="00496AE2" w:rsidRDefault="00E76414" w:rsidP="00710126">
      <w:pPr>
        <w:tabs>
          <w:tab w:val="left" w:pos="0"/>
        </w:tabs>
        <w:spacing w:line="360" w:lineRule="auto"/>
        <w:ind w:left="567" w:hanging="173"/>
        <w:jc w:val="both"/>
        <w:rPr>
          <w:rStyle w:val="a5"/>
          <w:i w:val="0"/>
        </w:rPr>
      </w:pPr>
      <w:r w:rsidRPr="00496AE2">
        <w:t xml:space="preserve">- </w:t>
      </w:r>
      <w:r w:rsidRPr="00496AE2">
        <w:rPr>
          <w:rStyle w:val="a5"/>
          <w:i w:val="0"/>
        </w:rPr>
        <w:t xml:space="preserve">обладает явно выраженной способностью к пониманию абстрактных понятий, к обобщениям; </w:t>
      </w:r>
    </w:p>
    <w:p w:rsidR="00E76414" w:rsidRDefault="00E76414" w:rsidP="00710126">
      <w:pPr>
        <w:tabs>
          <w:tab w:val="left" w:pos="0"/>
        </w:tabs>
        <w:spacing w:line="360" w:lineRule="auto"/>
        <w:ind w:left="567" w:hanging="173"/>
        <w:jc w:val="both"/>
        <w:rPr>
          <w:rStyle w:val="a5"/>
          <w:i w:val="0"/>
        </w:rPr>
      </w:pPr>
      <w:r w:rsidRPr="00496AE2">
        <w:rPr>
          <w:rStyle w:val="a5"/>
          <w:i w:val="0"/>
        </w:rPr>
        <w:t xml:space="preserve">- умеет четко выразить словами чужую и собственную мысль или наблюдение; </w:t>
      </w:r>
    </w:p>
    <w:p w:rsidR="00E76414" w:rsidRPr="00496AE2" w:rsidRDefault="00E76414" w:rsidP="00710126">
      <w:pPr>
        <w:tabs>
          <w:tab w:val="left" w:pos="0"/>
        </w:tabs>
        <w:spacing w:line="360" w:lineRule="auto"/>
        <w:ind w:left="567" w:hanging="173"/>
        <w:jc w:val="both"/>
        <w:rPr>
          <w:rStyle w:val="a5"/>
          <w:i w:val="0"/>
        </w:rPr>
      </w:pPr>
    </w:p>
    <w:p w:rsidR="00E76414" w:rsidRDefault="00E76414" w:rsidP="00710126">
      <w:pPr>
        <w:spacing w:line="360" w:lineRule="auto"/>
        <w:jc w:val="both"/>
        <w:rPr>
          <w:rStyle w:val="a5"/>
          <w:i w:val="0"/>
        </w:rPr>
      </w:pPr>
      <w:r w:rsidRPr="00496AE2">
        <w:rPr>
          <w:rStyle w:val="a5"/>
          <w:b/>
          <w:i w:val="0"/>
          <w:u w:val="single"/>
        </w:rPr>
        <w:t>Обработка результатов:</w:t>
      </w:r>
      <w:r w:rsidRPr="00496AE2">
        <w:rPr>
          <w:rStyle w:val="a5"/>
          <w:i w:val="0"/>
        </w:rPr>
        <w:t xml:space="preserve"> </w:t>
      </w:r>
    </w:p>
    <w:p w:rsidR="00E76414" w:rsidRPr="00496AE2" w:rsidRDefault="00E76414" w:rsidP="00710126">
      <w:pPr>
        <w:spacing w:line="360" w:lineRule="auto"/>
        <w:jc w:val="both"/>
        <w:rPr>
          <w:rStyle w:val="a5"/>
          <w:i w:val="0"/>
        </w:rPr>
      </w:pPr>
      <w:r w:rsidRPr="00496AE2">
        <w:rPr>
          <w:rStyle w:val="a5"/>
          <w:i w:val="0"/>
        </w:rPr>
        <w:t xml:space="preserve">За каждое совпадение с предложенными утверждениями поставьте один балл и высчитайте коэффициент выраженности способностей (Кс) по формуле: </w:t>
      </w:r>
      <w:r w:rsidRPr="00496AE2">
        <w:rPr>
          <w:rStyle w:val="a5"/>
          <w:i w:val="0"/>
        </w:rPr>
        <w:br/>
        <w:t>(Кс) = (Б:У) * 100%,</w:t>
      </w:r>
    </w:p>
    <w:p w:rsidR="008510D4" w:rsidRPr="00496AE2" w:rsidRDefault="00E76414" w:rsidP="00710126">
      <w:pPr>
        <w:spacing w:line="360" w:lineRule="auto"/>
        <w:rPr>
          <w:rStyle w:val="a5"/>
          <w:i w:val="0"/>
        </w:rPr>
      </w:pPr>
      <w:r w:rsidRPr="00496AE2">
        <w:rPr>
          <w:rStyle w:val="a5"/>
          <w:i w:val="0"/>
        </w:rPr>
        <w:t xml:space="preserve">где Б – балл, полученный по каждой шкале способностей отдельно; </w:t>
      </w:r>
      <w:r w:rsidRPr="00496AE2">
        <w:rPr>
          <w:rStyle w:val="a5"/>
          <w:i w:val="0"/>
        </w:rPr>
        <w:br/>
        <w:t>У – общее количество утверждений по каждой шкале отде</w:t>
      </w:r>
      <w:r>
        <w:rPr>
          <w:rStyle w:val="a5"/>
          <w:i w:val="0"/>
        </w:rPr>
        <w:t xml:space="preserve">льно. </w:t>
      </w:r>
    </w:p>
    <w:p w:rsidR="008510D4" w:rsidRDefault="008510D4" w:rsidP="00710126">
      <w:pPr>
        <w:spacing w:line="360" w:lineRule="auto"/>
        <w:rPr>
          <w:rStyle w:val="a5"/>
          <w:i w:val="0"/>
          <w:sz w:val="28"/>
          <w:szCs w:val="28"/>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710126" w:rsidRDefault="00710126" w:rsidP="00C06899">
      <w:pPr>
        <w:spacing w:before="100" w:beforeAutospacing="1" w:after="100" w:afterAutospacing="1"/>
        <w:jc w:val="right"/>
        <w:rPr>
          <w:rStyle w:val="a5"/>
          <w:i w:val="0"/>
        </w:rPr>
      </w:pPr>
    </w:p>
    <w:p w:rsidR="00C06899" w:rsidRDefault="00333C9F" w:rsidP="00710126">
      <w:pPr>
        <w:spacing w:line="360" w:lineRule="auto"/>
        <w:jc w:val="right"/>
        <w:rPr>
          <w:rStyle w:val="a5"/>
          <w:i w:val="0"/>
        </w:rPr>
      </w:pPr>
      <w:r>
        <w:rPr>
          <w:rStyle w:val="a5"/>
          <w:i w:val="0"/>
        </w:rPr>
        <w:t xml:space="preserve">Приложение № </w:t>
      </w:r>
      <w:r w:rsidR="00EB276B">
        <w:rPr>
          <w:rStyle w:val="a5"/>
          <w:i w:val="0"/>
        </w:rPr>
        <w:t>2</w:t>
      </w:r>
      <w:r w:rsidR="00C06899" w:rsidRPr="00C06899">
        <w:rPr>
          <w:rStyle w:val="a5"/>
          <w:i w:val="0"/>
        </w:rPr>
        <w:t>.</w:t>
      </w:r>
    </w:p>
    <w:p w:rsidR="00C06899" w:rsidRPr="00E839A2" w:rsidRDefault="00C06899" w:rsidP="00710126">
      <w:pPr>
        <w:pStyle w:val="2"/>
        <w:spacing w:before="0" w:after="0" w:line="360" w:lineRule="auto"/>
        <w:jc w:val="center"/>
        <w:textAlignment w:val="baseline"/>
        <w:rPr>
          <w:rFonts w:ascii="Times New Roman" w:hAnsi="Times New Roman" w:cs="Times New Roman"/>
          <w:i w:val="0"/>
          <w:color w:val="000000"/>
          <w:sz w:val="24"/>
          <w:szCs w:val="24"/>
        </w:rPr>
      </w:pPr>
      <w:r w:rsidRPr="00E839A2">
        <w:rPr>
          <w:rFonts w:ascii="Times New Roman" w:hAnsi="Times New Roman" w:cs="Times New Roman"/>
          <w:i w:val="0"/>
          <w:color w:val="000000"/>
          <w:sz w:val="24"/>
          <w:szCs w:val="24"/>
        </w:rPr>
        <w:t xml:space="preserve">Консультация для педагогов - Способности и одаренность. </w:t>
      </w:r>
    </w:p>
    <w:p w:rsidR="00C06899" w:rsidRDefault="00C06899" w:rsidP="00710126">
      <w:pPr>
        <w:pStyle w:val="2"/>
        <w:spacing w:before="0" w:after="0" w:line="360" w:lineRule="auto"/>
        <w:jc w:val="center"/>
        <w:textAlignment w:val="baseline"/>
        <w:rPr>
          <w:rFonts w:ascii="Times New Roman" w:hAnsi="Times New Roman" w:cs="Times New Roman"/>
          <w:i w:val="0"/>
          <w:color w:val="000000"/>
          <w:sz w:val="24"/>
          <w:szCs w:val="24"/>
        </w:rPr>
      </w:pPr>
      <w:r w:rsidRPr="00E839A2">
        <w:rPr>
          <w:rFonts w:ascii="Times New Roman" w:hAnsi="Times New Roman" w:cs="Times New Roman"/>
          <w:i w:val="0"/>
          <w:color w:val="000000"/>
          <w:sz w:val="24"/>
          <w:szCs w:val="24"/>
        </w:rPr>
        <w:t>Проблема диагностики и развития способностей.</w:t>
      </w:r>
    </w:p>
    <w:p w:rsidR="00710126" w:rsidRPr="00710126" w:rsidRDefault="00710126" w:rsidP="00710126"/>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rStyle w:val="a4"/>
          <w:i/>
          <w:color w:val="000000"/>
          <w:bdr w:val="none" w:sz="0" w:space="0" w:color="auto" w:frame="1"/>
        </w:rPr>
        <w:t>Одаренность</w:t>
      </w:r>
      <w:r w:rsidRPr="00E839A2">
        <w:rPr>
          <w:rStyle w:val="apple-converted-space"/>
          <w:i/>
          <w:color w:val="000000"/>
        </w:rPr>
        <w:t> </w:t>
      </w:r>
      <w:r w:rsidRPr="00E839A2">
        <w:rPr>
          <w:color w:val="000000"/>
        </w:rPr>
        <w:t>понимают по-разному. Существует по крайней мере пять дефиниций каждая из которых выделяет различные составляющие одаренности как комплексного феномена, являющегося объектом изучения психофизиологии, дифференциальной и социальной психологии. Одаренность можно понимать как:</w:t>
      </w:r>
    </w:p>
    <w:p w:rsidR="00C06899" w:rsidRPr="00E839A2" w:rsidRDefault="00C06899" w:rsidP="00866710">
      <w:pPr>
        <w:numPr>
          <w:ilvl w:val="0"/>
          <w:numId w:val="8"/>
        </w:numPr>
        <w:spacing w:line="360" w:lineRule="auto"/>
        <w:ind w:left="390"/>
        <w:jc w:val="both"/>
        <w:textAlignment w:val="baseline"/>
        <w:rPr>
          <w:color w:val="000000"/>
        </w:rPr>
      </w:pPr>
      <w:r w:rsidRPr="00E839A2">
        <w:rPr>
          <w:color w:val="000000"/>
        </w:rPr>
        <w:t>качественно своеобразное сочетание способностей, обеспечивающее успешность деятельности</w:t>
      </w:r>
    </w:p>
    <w:p w:rsidR="00C06899" w:rsidRPr="00E839A2" w:rsidRDefault="00C06899" w:rsidP="00866710">
      <w:pPr>
        <w:numPr>
          <w:ilvl w:val="0"/>
          <w:numId w:val="8"/>
        </w:numPr>
        <w:spacing w:line="360" w:lineRule="auto"/>
        <w:ind w:left="390"/>
        <w:jc w:val="both"/>
        <w:textAlignment w:val="baseline"/>
        <w:rPr>
          <w:color w:val="000000"/>
        </w:rPr>
      </w:pPr>
      <w:r w:rsidRPr="00E839A2">
        <w:rPr>
          <w:color w:val="000000"/>
        </w:rPr>
        <w:t>общие способности (в отличие от специфических) обусловливающие широту возможностей человека,</w:t>
      </w:r>
    </w:p>
    <w:p w:rsidR="00C06899" w:rsidRPr="00E839A2" w:rsidRDefault="00C06899" w:rsidP="00866710">
      <w:pPr>
        <w:numPr>
          <w:ilvl w:val="0"/>
          <w:numId w:val="8"/>
        </w:numPr>
        <w:spacing w:line="360" w:lineRule="auto"/>
        <w:ind w:left="390"/>
        <w:jc w:val="both"/>
        <w:textAlignment w:val="baseline"/>
        <w:rPr>
          <w:color w:val="000000"/>
        </w:rPr>
      </w:pPr>
      <w:r w:rsidRPr="00E839A2">
        <w:rPr>
          <w:color w:val="000000"/>
        </w:rPr>
        <w:t>умственный потенциал - интеллект предполагающий широту обобщения логичность (а не способность к искусствам).</w:t>
      </w:r>
    </w:p>
    <w:p w:rsidR="00C06899" w:rsidRPr="00E839A2" w:rsidRDefault="00C06899" w:rsidP="00866710">
      <w:pPr>
        <w:numPr>
          <w:ilvl w:val="0"/>
          <w:numId w:val="8"/>
        </w:numPr>
        <w:spacing w:line="360" w:lineRule="auto"/>
        <w:ind w:left="390"/>
        <w:jc w:val="both"/>
        <w:textAlignment w:val="baseline"/>
        <w:rPr>
          <w:color w:val="000000"/>
        </w:rPr>
      </w:pPr>
      <w:r w:rsidRPr="00E839A2">
        <w:rPr>
          <w:color w:val="000000"/>
        </w:rPr>
        <w:t>совокупность задатков, природных данных, обеспечивающих начальный высокий уровень в какой -либо деятельности (наличие врожденных предпосылок)</w:t>
      </w:r>
    </w:p>
    <w:p w:rsidR="00C06899" w:rsidRPr="00E839A2" w:rsidRDefault="00C06899" w:rsidP="00866710">
      <w:pPr>
        <w:numPr>
          <w:ilvl w:val="0"/>
          <w:numId w:val="8"/>
        </w:numPr>
        <w:spacing w:line="360" w:lineRule="auto"/>
        <w:ind w:left="390"/>
        <w:jc w:val="both"/>
        <w:textAlignment w:val="baseline"/>
        <w:rPr>
          <w:color w:val="000000"/>
        </w:rPr>
      </w:pPr>
      <w:r w:rsidRPr="00E839A2">
        <w:rPr>
          <w:color w:val="000000"/>
        </w:rPr>
        <w:t>Талантливость (условия для успехов самого высокого уровня).</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Одаренность показывает, благодаря каким начальным‚ структурным условиям вожможно достижение высокого результата. Своеобразное сочетание способностей, которое обеспечивает человеку возможность успешного выполнения какой-либо деятельности называется одаренность.</w:t>
      </w:r>
      <w:r w:rsidRPr="00E839A2">
        <w:rPr>
          <w:rStyle w:val="apple-converted-space"/>
          <w:b/>
          <w:bCs/>
          <w:color w:val="000000"/>
          <w:bdr w:val="none" w:sz="0" w:space="0" w:color="auto" w:frame="1"/>
        </w:rPr>
        <w:t> </w:t>
      </w:r>
      <w:r w:rsidRPr="00E839A2">
        <w:rPr>
          <w:rStyle w:val="a4"/>
          <w:i/>
          <w:color w:val="000000"/>
          <w:bdr w:val="none" w:sz="0" w:space="0" w:color="auto" w:frame="1"/>
        </w:rPr>
        <w:t>Одаренность</w:t>
      </w:r>
      <w:r w:rsidRPr="00E839A2">
        <w:rPr>
          <w:rStyle w:val="apple-converted-space"/>
          <w:i/>
          <w:color w:val="000000"/>
        </w:rPr>
        <w:t> </w:t>
      </w:r>
      <w:r w:rsidRPr="00E839A2">
        <w:rPr>
          <w:i/>
          <w:color w:val="000000"/>
        </w:rPr>
        <w:t>-</w:t>
      </w:r>
      <w:r w:rsidRPr="00E839A2">
        <w:rPr>
          <w:color w:val="000000"/>
        </w:rPr>
        <w:t xml:space="preserve"> высшее проявление всех степеней человека: интеллектуальных, творческих, личностных. Одаренность предполагает высшую степень духовности. Если рассматривать некую иерархию проявлений одаренности, то она будет состоять из следующих уровней:</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1) задатки как природная основа способностей;</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2)способности;</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3)талант - высокий уровень развития способностей, прежде всего специальных. О наличии таланта, прежде всего, судят по результатам деятельности человека, которая отличается принципиальной новизной и оригинальностью подхода;</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4) гениальность - высший уровень развития способностей как общих, так и специальных. О наличии гениальности можно говорить в случае достижения личностью таких результатов творческой деятельности, которая составляет эпоху в жизни общества;</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5) одаренность.</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В целом можно представить</w:t>
      </w:r>
      <w:r w:rsidRPr="00E839A2">
        <w:rPr>
          <w:rStyle w:val="apple-converted-space"/>
          <w:color w:val="000000"/>
        </w:rPr>
        <w:t> </w:t>
      </w:r>
      <w:r w:rsidRPr="00E839A2">
        <w:rPr>
          <w:rStyle w:val="a4"/>
          <w:i/>
          <w:color w:val="000000"/>
          <w:bdr w:val="none" w:sz="0" w:space="0" w:color="auto" w:frame="1"/>
        </w:rPr>
        <w:t>одаренность</w:t>
      </w:r>
      <w:r w:rsidRPr="00E839A2">
        <w:rPr>
          <w:rStyle w:val="apple-converted-space"/>
          <w:i/>
          <w:color w:val="000000"/>
        </w:rPr>
        <w:t> </w:t>
      </w:r>
      <w:r w:rsidRPr="00E839A2">
        <w:rPr>
          <w:i/>
          <w:color w:val="000000"/>
        </w:rPr>
        <w:t>ка</w:t>
      </w:r>
      <w:r w:rsidRPr="00E839A2">
        <w:rPr>
          <w:color w:val="000000"/>
        </w:rPr>
        <w:t>к систему, включающую следующие компоненты:</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анатомо-физиологические задатки;</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сенсорно-перцептивные блоки, характеризуемые повышенной чувствительностью;</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интеллектуальные и мыслительные возможности, позволяющие оценивать новые ситуации и решать новые проблемы;</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эмоционально-волевые структуры, предопределяющие длительные доминантные ориентации их искусственное поддерживание;</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высокий уровень продуцирования новых образов, фантазия, воображение и целый ряд других. А. М. Матюшкин</w:t>
      </w:r>
    </w:p>
    <w:p w:rsidR="00C06899" w:rsidRPr="00E839A2" w:rsidRDefault="00C06899" w:rsidP="00866710">
      <w:pPr>
        <w:numPr>
          <w:ilvl w:val="0"/>
          <w:numId w:val="9"/>
        </w:numPr>
        <w:spacing w:line="360" w:lineRule="auto"/>
        <w:ind w:left="390"/>
        <w:jc w:val="both"/>
        <w:textAlignment w:val="baseline"/>
        <w:rPr>
          <w:color w:val="000000"/>
        </w:rPr>
      </w:pPr>
      <w:r w:rsidRPr="00E839A2">
        <w:rPr>
          <w:rStyle w:val="apple-converted-space"/>
          <w:color w:val="000000"/>
        </w:rPr>
        <w:t> </w:t>
      </w:r>
      <w:r w:rsidRPr="00E839A2">
        <w:rPr>
          <w:color w:val="000000"/>
        </w:rPr>
        <w:t>структура творческой одаренности.</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Проявление одаренности можно представить через:</w:t>
      </w:r>
    </w:p>
    <w:p w:rsidR="00C06899" w:rsidRPr="00E839A2" w:rsidRDefault="00C06899" w:rsidP="00866710">
      <w:pPr>
        <w:numPr>
          <w:ilvl w:val="0"/>
          <w:numId w:val="10"/>
        </w:numPr>
        <w:spacing w:line="360" w:lineRule="auto"/>
        <w:ind w:left="390"/>
        <w:jc w:val="both"/>
        <w:textAlignment w:val="baseline"/>
        <w:rPr>
          <w:color w:val="000000"/>
        </w:rPr>
      </w:pPr>
      <w:r w:rsidRPr="00E839A2">
        <w:rPr>
          <w:color w:val="000000"/>
        </w:rPr>
        <w:t>доминирование интересов и мотивов;</w:t>
      </w:r>
    </w:p>
    <w:p w:rsidR="00C06899" w:rsidRPr="00E839A2" w:rsidRDefault="00C06899" w:rsidP="00866710">
      <w:pPr>
        <w:numPr>
          <w:ilvl w:val="0"/>
          <w:numId w:val="10"/>
        </w:numPr>
        <w:spacing w:line="360" w:lineRule="auto"/>
        <w:ind w:left="390"/>
        <w:jc w:val="both"/>
        <w:textAlignment w:val="baseline"/>
        <w:rPr>
          <w:color w:val="000000"/>
        </w:rPr>
      </w:pPr>
      <w:r w:rsidRPr="00E839A2">
        <w:rPr>
          <w:rStyle w:val="apple-converted-space"/>
          <w:color w:val="000000"/>
        </w:rPr>
        <w:t> </w:t>
      </w:r>
      <w:r w:rsidRPr="00E839A2">
        <w:rPr>
          <w:color w:val="000000"/>
        </w:rPr>
        <w:t>эмоциональную погруженность в деятельность;</w:t>
      </w:r>
    </w:p>
    <w:p w:rsidR="00C06899" w:rsidRPr="00E839A2" w:rsidRDefault="00C06899" w:rsidP="00866710">
      <w:pPr>
        <w:numPr>
          <w:ilvl w:val="0"/>
          <w:numId w:val="10"/>
        </w:numPr>
        <w:spacing w:line="360" w:lineRule="auto"/>
        <w:ind w:left="390"/>
        <w:jc w:val="both"/>
        <w:textAlignment w:val="baseline"/>
        <w:rPr>
          <w:color w:val="000000"/>
        </w:rPr>
      </w:pPr>
      <w:r w:rsidRPr="00E839A2">
        <w:rPr>
          <w:rStyle w:val="apple-converted-space"/>
          <w:color w:val="000000"/>
        </w:rPr>
        <w:t> </w:t>
      </w:r>
      <w:r w:rsidRPr="00E839A2">
        <w:rPr>
          <w:color w:val="000000"/>
        </w:rPr>
        <w:t>волю к решению, к успеху;</w:t>
      </w:r>
    </w:p>
    <w:p w:rsidR="00C06899" w:rsidRPr="00E839A2" w:rsidRDefault="00C06899" w:rsidP="00866710">
      <w:pPr>
        <w:numPr>
          <w:ilvl w:val="0"/>
          <w:numId w:val="10"/>
        </w:numPr>
        <w:spacing w:line="360" w:lineRule="auto"/>
        <w:ind w:left="390"/>
        <w:jc w:val="both"/>
        <w:textAlignment w:val="baseline"/>
        <w:rPr>
          <w:color w:val="000000"/>
        </w:rPr>
      </w:pPr>
      <w:r w:rsidRPr="00E839A2">
        <w:rPr>
          <w:color w:val="000000"/>
        </w:rPr>
        <w:t>много вариантность решений;</w:t>
      </w:r>
    </w:p>
    <w:p w:rsidR="00C06899" w:rsidRPr="00E839A2" w:rsidRDefault="00C06899" w:rsidP="00866710">
      <w:pPr>
        <w:numPr>
          <w:ilvl w:val="0"/>
          <w:numId w:val="10"/>
        </w:numPr>
        <w:spacing w:line="360" w:lineRule="auto"/>
        <w:ind w:left="390"/>
        <w:jc w:val="both"/>
        <w:textAlignment w:val="baseline"/>
        <w:rPr>
          <w:color w:val="000000"/>
        </w:rPr>
      </w:pPr>
      <w:r w:rsidRPr="00E839A2">
        <w:rPr>
          <w:color w:val="000000"/>
        </w:rPr>
        <w:t>общую и эстетическую удовлетворенность от процесса и продуктов деятельности; - понимание сущности проблемы, задач, ситуации;</w:t>
      </w:r>
    </w:p>
    <w:p w:rsidR="00C06899" w:rsidRPr="00E839A2" w:rsidRDefault="00C06899" w:rsidP="00866710">
      <w:pPr>
        <w:numPr>
          <w:ilvl w:val="0"/>
          <w:numId w:val="10"/>
        </w:numPr>
        <w:spacing w:line="360" w:lineRule="auto"/>
        <w:ind w:left="390"/>
        <w:jc w:val="both"/>
        <w:textAlignment w:val="baseline"/>
        <w:rPr>
          <w:color w:val="000000"/>
        </w:rPr>
      </w:pPr>
      <w:r w:rsidRPr="00E839A2">
        <w:rPr>
          <w:rStyle w:val="apple-converted-space"/>
          <w:color w:val="000000"/>
        </w:rPr>
        <w:t> </w:t>
      </w:r>
      <w:r w:rsidRPr="00E839A2">
        <w:rPr>
          <w:color w:val="000000"/>
        </w:rPr>
        <w:t>изобретательность, находчивость;</w:t>
      </w:r>
    </w:p>
    <w:p w:rsidR="00C06899" w:rsidRPr="00E839A2" w:rsidRDefault="00C06899" w:rsidP="00866710">
      <w:pPr>
        <w:numPr>
          <w:ilvl w:val="0"/>
          <w:numId w:val="10"/>
        </w:numPr>
        <w:spacing w:line="360" w:lineRule="auto"/>
        <w:ind w:left="390"/>
        <w:jc w:val="both"/>
        <w:textAlignment w:val="baseline"/>
        <w:rPr>
          <w:color w:val="000000"/>
        </w:rPr>
      </w:pPr>
      <w:r w:rsidRPr="00E839A2">
        <w:rPr>
          <w:rStyle w:val="apple-converted-space"/>
          <w:color w:val="000000"/>
        </w:rPr>
        <w:t> </w:t>
      </w:r>
      <w:r w:rsidRPr="00E839A2">
        <w:rPr>
          <w:color w:val="000000"/>
        </w:rPr>
        <w:t>быстроту решений, оценок, прогнозов.</w:t>
      </w:r>
    </w:p>
    <w:p w:rsidR="00C06899" w:rsidRPr="00E839A2" w:rsidRDefault="00C06899" w:rsidP="00710126">
      <w:pPr>
        <w:pStyle w:val="2"/>
        <w:spacing w:before="0" w:after="0" w:line="360" w:lineRule="auto"/>
        <w:jc w:val="both"/>
        <w:textAlignment w:val="baseline"/>
        <w:rPr>
          <w:rFonts w:ascii="Times New Roman" w:hAnsi="Times New Roman" w:cs="Times New Roman"/>
          <w:color w:val="000000"/>
          <w:sz w:val="24"/>
          <w:szCs w:val="24"/>
        </w:rPr>
      </w:pPr>
      <w:r w:rsidRPr="00E839A2">
        <w:rPr>
          <w:rFonts w:ascii="Times New Roman" w:hAnsi="Times New Roman" w:cs="Times New Roman"/>
          <w:color w:val="000000"/>
          <w:sz w:val="24"/>
          <w:szCs w:val="24"/>
        </w:rPr>
        <w:t>Проблема развития способностей. Роль наследственных механизмов.</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rStyle w:val="a4"/>
          <w:color w:val="000000"/>
          <w:bdr w:val="none" w:sz="0" w:space="0" w:color="auto" w:frame="1"/>
        </w:rPr>
        <w:t>Факты, свидетельствующие о врожденности способностей:</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их раннее появление;</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повторение у потомков выдающихся людей (но здесь трудно выделить факторы средовые и генетические в династиях);</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корреляция способностей у монозигот дизигот (уровень корреляции умственных способностей у монозигот - 0,8 - 0,9; у дизигот - 0,4 - 0,5) использование метода искусственной селекции показало наличие генетической предрасположенности к успешному обучению (крысы учились проходить лабиринт, из них отбирали тех, кто успешнее всех выполнял задачу и тех, кто хуже всех бегал, их скрещивали в каждой их этих двух групп. Процедура повторялась на протяжении нескольких поколений. Шестое поколение "умных" крыс накопили все лучшее от предыдущих поколений, а "тупых" стало еще тупее)</w:t>
      </w:r>
      <w:r w:rsidRPr="00E839A2">
        <w:rPr>
          <w:rStyle w:val="apple-converted-space"/>
          <w:color w:val="000000"/>
        </w:rPr>
        <w:t> </w:t>
      </w:r>
      <w:r w:rsidRPr="00E839A2">
        <w:rPr>
          <w:rStyle w:val="a5"/>
          <w:color w:val="000000"/>
          <w:bdr w:val="none" w:sz="0" w:space="0" w:color="auto" w:frame="1"/>
        </w:rPr>
        <w:t>Факторы, свидетельствующие о средовых влияниях:</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деятельность выдающихся педагогов;</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факты массового развития некоторых специальных способностей в условиях определенных культур (музыкальный слух у вьетнамцев), экспериментальное формирование тех или иных способностей;</w:t>
      </w:r>
    </w:p>
    <w:p w:rsidR="00C06899" w:rsidRPr="00E839A2" w:rsidRDefault="00C06899" w:rsidP="00866710">
      <w:pPr>
        <w:numPr>
          <w:ilvl w:val="0"/>
          <w:numId w:val="11"/>
        </w:numPr>
        <w:spacing w:line="360" w:lineRule="auto"/>
        <w:ind w:left="390"/>
        <w:jc w:val="both"/>
        <w:textAlignment w:val="baseline"/>
        <w:rPr>
          <w:color w:val="000000"/>
        </w:rPr>
      </w:pPr>
      <w:r w:rsidRPr="00E839A2">
        <w:rPr>
          <w:color w:val="000000"/>
        </w:rPr>
        <w:t>экспериментальные исследования на животных с помощью метода искусственной селекции. Таким образом, факторы среды обладают весом, соизмеримым с фактором наследственности, и могут иногда полностью компенсировать или, наоборот, нивелировать действие последнего.</w:t>
      </w:r>
    </w:p>
    <w:p w:rsidR="00C06899" w:rsidRPr="00E839A2" w:rsidRDefault="00C06899" w:rsidP="00710126">
      <w:pPr>
        <w:pStyle w:val="2"/>
        <w:spacing w:before="0" w:after="0" w:line="360" w:lineRule="auto"/>
        <w:jc w:val="both"/>
        <w:textAlignment w:val="baseline"/>
        <w:rPr>
          <w:rFonts w:ascii="Times New Roman" w:hAnsi="Times New Roman" w:cs="Times New Roman"/>
          <w:color w:val="000000"/>
          <w:sz w:val="24"/>
          <w:szCs w:val="24"/>
        </w:rPr>
      </w:pPr>
      <w:r w:rsidRPr="00E839A2">
        <w:rPr>
          <w:rFonts w:ascii="Times New Roman" w:hAnsi="Times New Roman" w:cs="Times New Roman"/>
          <w:color w:val="000000"/>
          <w:sz w:val="24"/>
          <w:szCs w:val="24"/>
        </w:rPr>
        <w:t>Роль среды и социального окружения.</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Перед Y очень остро стоит проблема выявления</w:t>
      </w:r>
      <w:r w:rsidRPr="00E839A2">
        <w:rPr>
          <w:rStyle w:val="apple-converted-space"/>
          <w:color w:val="000000"/>
        </w:rPr>
        <w:t> </w:t>
      </w:r>
      <w:r w:rsidRPr="00E839A2">
        <w:rPr>
          <w:rStyle w:val="a4"/>
          <w:color w:val="000000"/>
          <w:bdr w:val="none" w:sz="0" w:space="0" w:color="auto" w:frame="1"/>
        </w:rPr>
        <w:t>механизмов формирования и развития способностей</w:t>
      </w:r>
      <w:r w:rsidRPr="00E839A2">
        <w:rPr>
          <w:color w:val="000000"/>
        </w:rPr>
        <w:t>. Здесь мы можем говорить о сензитивных периодах формирования функций: существуют сензитивные периоды для формирования способностей. Однако по отношению не ко всем способностям мы можем говорить о наличии сензитивного периода для их развития. Для развития способностей роль первых толчков очень важна, и они всегда связаны с яркими эмоциональными переживаниями. Должна быть у ребенка развивающая ситуация.</w:t>
      </w:r>
    </w:p>
    <w:p w:rsidR="00C06899" w:rsidRPr="00E839A2" w:rsidRDefault="00C06899" w:rsidP="00710126">
      <w:pPr>
        <w:pStyle w:val="a3"/>
        <w:spacing w:before="0" w:beforeAutospacing="0" w:after="0" w:afterAutospacing="0" w:line="360" w:lineRule="auto"/>
        <w:jc w:val="both"/>
        <w:textAlignment w:val="baseline"/>
        <w:rPr>
          <w:rStyle w:val="apple-converted-space"/>
          <w:color w:val="000000"/>
        </w:rPr>
      </w:pPr>
      <w:r w:rsidRPr="00E839A2">
        <w:rPr>
          <w:color w:val="000000"/>
        </w:rPr>
        <w:t>Еще один вопрос, связанный с развитием способностей – особенности мотивации. Повышенная мотивация и вызываемая ею напряженная активность являются и признаками и неотъемлемыми условиями развития любой способности. Любая способность осуществляется в рамках той или иной практической деятельности. Способности начинают развиваться, когда есть задача перед субъектом. Способности создаются и развиваются в деятельности. Успешность деятельности определяется не отдельными способностями, а своеобразными их сочетаниями. Способности, считал Теплов, не могут существовать иначе, как в постоянном процессе развития. Способность, которая не развивается, которой на практике человек перестает пользоваться, со временем теряется. Только благодаря постоянным упражнениям, связанным с систематическими занятиями, мы поддерживаем у себя и развиваем дальше соответствующие способности. Развития способностей совершаются по спирали: реализация возможностей, которые представляет способность одного уровня, открывает новые возможности для дальнейшего развития, для развития способностей более высокого уровня (С.Л. Рубинштейн).</w:t>
      </w:r>
      <w:r w:rsidRPr="00E839A2">
        <w:rPr>
          <w:color w:val="000000"/>
        </w:rPr>
        <w:br/>
        <w:t>Выделяют два уровня развития способностей - репродуктивный и творческий. Человек, находящийся на первом уровне развития способностей, обнаруживает высокую способность овладевать умением, усваивать знания, овладевать деятельностью и осуществлять ее по предложенному образцу, в соответствии с предложенной идеей. На втором уровне развития способностей человека создает новое, оригинальное. В процессе овладения знаниями и умениями, в процессе деятельности человек "переходит" с одного уровня на другой. Подведем некоторые итоги. Существуют некоторые природные предпосылки способностей – задатки.</w:t>
      </w:r>
      <w:r w:rsidRPr="00E839A2">
        <w:rPr>
          <w:rStyle w:val="apple-converted-space"/>
          <w:color w:val="000000"/>
        </w:rPr>
        <w:t> </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rStyle w:val="a4"/>
          <w:color w:val="000000"/>
          <w:bdr w:val="none" w:sz="0" w:space="0" w:color="auto" w:frame="1"/>
        </w:rPr>
        <w:t>Задатки</w:t>
      </w:r>
      <w:r w:rsidRPr="00E839A2">
        <w:rPr>
          <w:rStyle w:val="apple-converted-space"/>
          <w:b/>
          <w:bCs/>
          <w:color w:val="000000"/>
          <w:bdr w:val="none" w:sz="0" w:space="0" w:color="auto" w:frame="1"/>
        </w:rPr>
        <w:t> </w:t>
      </w:r>
      <w:r w:rsidRPr="00E839A2">
        <w:rPr>
          <w:color w:val="000000"/>
        </w:rPr>
        <w:t>– это врожденные анатомо-физиологические предпосылки, которые лежат в основе развития способностей. Еще нет точных сведений о том, в чем именно они состоят. То, насколько проявится и оформится задаток, зависит от условий индивидуального развития. По результатам этого развития, т.е. по наличной способности, нельзя сказать, каков был "вклад" задатка. Пока нет способов узнать меру участия генотипического фактора в развитии способностей.</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У человека есть два вида задатков: врожденные и приобретенные. Первые иногда называют природными, а вторые социальными. Всякие способности в процессе своего развития проходят ряд этапов, и для того, чтобы некоторая способность поднялась в своем развитии на более высокий уровень, необходимо, чтобы она была уже достаточно оформлена на предыдущем уровне. Этот последний по отношению к более высокому уровню развития выступает в виде своеобразного задатка. Например, для того чтобы хорошо усвоить высшую математику, надо обязательно знать элементарную, и эти знания по отношению к высшим математическим способностям выступают в качестве задатка.</w:t>
      </w:r>
      <w:r w:rsidRPr="00E839A2">
        <w:rPr>
          <w:rStyle w:val="apple-converted-space"/>
          <w:b/>
          <w:bCs/>
          <w:color w:val="000000"/>
          <w:bdr w:val="none" w:sz="0" w:space="0" w:color="auto" w:frame="1"/>
        </w:rPr>
        <w:t> </w:t>
      </w:r>
      <w:r w:rsidRPr="00E839A2">
        <w:rPr>
          <w:color w:val="000000"/>
        </w:rPr>
        <w:br/>
        <w:t>Проблематика</w:t>
      </w:r>
      <w:r w:rsidRPr="00E839A2">
        <w:rPr>
          <w:rStyle w:val="apple-converted-space"/>
          <w:color w:val="000000"/>
        </w:rPr>
        <w:t> </w:t>
      </w:r>
      <w:r w:rsidRPr="00E839A2">
        <w:rPr>
          <w:rStyle w:val="a4"/>
          <w:color w:val="000000"/>
          <w:bdr w:val="none" w:sz="0" w:space="0" w:color="auto" w:frame="1"/>
        </w:rPr>
        <w:t>измерения способностей</w:t>
      </w:r>
      <w:r w:rsidRPr="00E839A2">
        <w:rPr>
          <w:rStyle w:val="apple-converted-space"/>
          <w:color w:val="000000"/>
        </w:rPr>
        <w:t> </w:t>
      </w:r>
      <w:r w:rsidRPr="00E839A2">
        <w:rPr>
          <w:color w:val="000000"/>
        </w:rPr>
        <w:t>является одной из сложнейших. Трудность состоит в том, что способности в основном измерялись количественно, фиксировался количественный уровень развития какой-либо способности. Но способности – это качественная характеристика. Выготский говорил, что способности ребенка следует оценивать через зону ближайшего развития, т.е. способности ребенка надо оценивать дважды 6 первый раз, когда он решает задачу самостоятельно, второй – когда с помощью взрослого. Необходимо так же рассматривать динамику развития способности.</w:t>
      </w:r>
      <w:r w:rsidRPr="00E839A2">
        <w:rPr>
          <w:rStyle w:val="apple-converted-space"/>
          <w:color w:val="000000"/>
        </w:rPr>
        <w:t> </w:t>
      </w:r>
      <w:r w:rsidRPr="00E839A2">
        <w:rPr>
          <w:color w:val="000000"/>
        </w:rPr>
        <w:br/>
        <w:t xml:space="preserve">Диагностика умственных способностей человека традиционно связано с понятием интеллекта. </w:t>
      </w:r>
    </w:p>
    <w:p w:rsidR="00C06899" w:rsidRPr="00E839A2" w:rsidRDefault="00C06899" w:rsidP="00710126">
      <w:pPr>
        <w:pStyle w:val="a3"/>
        <w:spacing w:before="0" w:beforeAutospacing="0" w:after="0" w:afterAutospacing="0" w:line="360" w:lineRule="auto"/>
        <w:jc w:val="both"/>
        <w:textAlignment w:val="baseline"/>
        <w:rPr>
          <w:rStyle w:val="apple-converted-space"/>
          <w:b/>
          <w:bCs/>
          <w:color w:val="000000"/>
          <w:bdr w:val="none" w:sz="0" w:space="0" w:color="auto" w:frame="1"/>
        </w:rPr>
      </w:pPr>
      <w:r w:rsidRPr="00E839A2">
        <w:rPr>
          <w:color w:val="000000"/>
        </w:rPr>
        <w:t xml:space="preserve">Можно выделить </w:t>
      </w:r>
      <w:r w:rsidRPr="00E839A2">
        <w:rPr>
          <w:rStyle w:val="a4"/>
          <w:color w:val="000000"/>
          <w:bdr w:val="none" w:sz="0" w:space="0" w:color="auto" w:frame="1"/>
        </w:rPr>
        <w:t>три наиболее часто встречающихся определения интеллекта.</w:t>
      </w:r>
      <w:r w:rsidRPr="00E839A2">
        <w:rPr>
          <w:rStyle w:val="apple-converted-space"/>
          <w:b/>
          <w:bCs/>
          <w:color w:val="000000"/>
          <w:bdr w:val="none" w:sz="0" w:space="0" w:color="auto" w:frame="1"/>
        </w:rPr>
        <w:t> </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 xml:space="preserve">1. Интеллект как способность к обучению. </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 xml:space="preserve">2. Интеллект как способность оперировать абстрактными символами и отношениями. </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 xml:space="preserve">3. Интеллект как способность адаптироваться к окружающему миру. </w:t>
      </w:r>
    </w:p>
    <w:p w:rsidR="00C06899" w:rsidRPr="00E839A2" w:rsidRDefault="00C06899" w:rsidP="00710126">
      <w:pPr>
        <w:pStyle w:val="a3"/>
        <w:spacing w:before="0" w:beforeAutospacing="0" w:after="0" w:afterAutospacing="0" w:line="360" w:lineRule="auto"/>
        <w:jc w:val="both"/>
        <w:textAlignment w:val="baseline"/>
        <w:rPr>
          <w:rStyle w:val="apple-converted-space"/>
          <w:color w:val="000000"/>
        </w:rPr>
      </w:pPr>
      <w:r w:rsidRPr="00E839A2">
        <w:rPr>
          <w:color w:val="000000"/>
        </w:rPr>
        <w:t>Распространенное в зоопсихологии понимание интеллекта как способности к обучению было подхвачено бихевиористами и использовалось ими как характеристика интеллекта человек. А. Бине, Ч. Спирмен, Д. Колвин. и др. Другое известное определение интеллекта как способности оперировать абстрактными отношениями и символами разделяли Л. Термен, один их создателей шкалы Стенфорд-Бине, Э. Торндайк и др.</w:t>
      </w:r>
      <w:r w:rsidRPr="00E839A2">
        <w:rPr>
          <w:rStyle w:val="apple-converted-space"/>
          <w:color w:val="000000"/>
        </w:rPr>
        <w:t> </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Стремление выявить структуру интеллекта первоначально базировались на том, что интеллект можно рассматривать как отражение "карты мозга". Эти взгляды лежат в основе факторноаналитических моделей интеллекта. Первый тип таких моделей – иерархическая модель структуры интеллекта – Ч. Спирмен – первый кто создал такую модель. Основываясь на статистическом анализе показателей интеллектуальных тестов, он предложил двухфакторную теорию организации свойств. Она утверждала, что вся интеллектуальная деятельность обусловлена единым общим фактором, названным генеральным, или S – фактором, свойственному только одному виду деятельности. Одним из ведущих многофакторных теорий был Терстоун, выделивший 12 факторов, обозначенные им как первичные умственные способности. Однако первым систематизировал когнитивные факторы Р, Кеттелл, он интегрировал теорию Спирмена и Терстоуна.</w:t>
      </w:r>
      <w:r w:rsidRPr="00E839A2">
        <w:rPr>
          <w:rStyle w:val="apple-converted-space"/>
          <w:color w:val="000000"/>
        </w:rPr>
        <w:t> </w:t>
      </w:r>
      <w:r w:rsidRPr="00E839A2">
        <w:rPr>
          <w:color w:val="000000"/>
        </w:rPr>
        <w:br/>
        <w:t>Еще один психолог создавший свою структуру интеллектуальных способностей, – американец Дж. Гилфорд. Ведущим положением Гилфорда является отказ от генерального фактора в пользу представлений о том, что существует 150 разных интеллектуальных способностей. Исходным пунктом его модели служит гипотеза о существовании трех измерений, комбинация которых определяет разные типы интеллектуальных способностей.</w:t>
      </w:r>
    </w:p>
    <w:p w:rsidR="00A818CD"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Одно измерение – вид умственных операций, включенных в способность. Гилфорд выделяет всего 5 таких операций: познание, память, дивергентное мышление, конвергентное мышление и оценивание. Другое измерение – содержаие – характеризует природу материала или информации, на основе которых осуществляются действия. Гилфорд различает пять типов содержания: изобразительное, символическое, семантическое, поведенческое, слуховое. Третье измерение – продукт, или результат, характеризует форму, в которой информация отрабатывается испытуемым. Гилфорд называет 6 типов продукта: элементы, классы, отношения, системы, типы преобразования и выводы. В соответствии с моделью Гилфорда каждая способность определяется ее уникальным положением по каждому из трех измерений, таким образом образуется кубообразная модель из 150 ячеек 5*5*6 = 150. Амтхауер Векслер и ГИТ к этому же вопросу.</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Коэффициент интеллекта.</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rStyle w:val="a4"/>
          <w:color w:val="000000"/>
          <w:bdr w:val="none" w:sz="0" w:space="0" w:color="auto" w:frame="1"/>
        </w:rPr>
        <w:t>Коэффициент интеллекта</w:t>
      </w:r>
      <w:r w:rsidRPr="00E839A2">
        <w:rPr>
          <w:rStyle w:val="apple-converted-space"/>
          <w:color w:val="000000"/>
        </w:rPr>
        <w:t> </w:t>
      </w:r>
      <w:r w:rsidRPr="00E839A2">
        <w:rPr>
          <w:color w:val="000000"/>
        </w:rPr>
        <w:t>– показатель тестов интеллекта. Обозначает отношение "умственного возраста" (УВ) к реальному хронологическому возрасту (ХВ) испытуемого IQ подсчитывается по формуле УВ/ХВ * 100% = IQ. Понятие было введено в 1912 г. В.Штерном, который обратил внимание на некоторые недостатки умственного возраста как показателя в шкалах, предложенных Бине. Основной недостаток заключался в том, что одна и та же разница в УВ двух индивидуумов для разных возрастных ступеней имеет неодинаковое значение. Чем меньше хронологический возраст реб, тем существеннее сдвиги, происходящие в его умственном развитии в течении каждого года жизни. Поэтому Штерн предложил определять не абсолютную меру интеллекта (разность между УВ и ХВ), а относительную (частное, получаемое при делении УВ на ХВ). Коэффициент интеллекта впервые был использован в шкале интеллекта Стенфорда – Бине в 1916 г.</w:t>
      </w:r>
    </w:p>
    <w:p w:rsidR="00C06899" w:rsidRPr="00E839A2" w:rsidRDefault="00C06899" w:rsidP="00710126">
      <w:pPr>
        <w:pStyle w:val="3"/>
        <w:spacing w:before="0" w:after="0" w:line="360" w:lineRule="auto"/>
        <w:jc w:val="both"/>
        <w:textAlignment w:val="baseline"/>
        <w:rPr>
          <w:rFonts w:ascii="Times New Roman" w:hAnsi="Times New Roman"/>
          <w:color w:val="000000"/>
          <w:sz w:val="24"/>
          <w:szCs w:val="24"/>
        </w:rPr>
      </w:pPr>
      <w:r w:rsidRPr="00E839A2">
        <w:rPr>
          <w:rFonts w:ascii="Times New Roman" w:hAnsi="Times New Roman"/>
          <w:color w:val="000000"/>
          <w:sz w:val="24"/>
          <w:szCs w:val="24"/>
        </w:rPr>
        <w:t>Дети выдающихся людей</w:t>
      </w:r>
    </w:p>
    <w:p w:rsidR="00A818CD"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Особый интерес и ученых, и обывателей всегда вызывали дети выдающихся людей. И это не случайно, ведь именно эти дети имеют, если рассуждать формально, максимум преимуществ. Причем к преимуществам можно отнести не только благоприятную внешнюю среду, но и не менее благоприятные генотипические особенности.</w:t>
      </w:r>
      <w:r w:rsidRPr="00E839A2">
        <w:rPr>
          <w:color w:val="000000"/>
        </w:rPr>
        <w:br/>
        <w:t>В результате наблюдений накопились статистические данные, свидетельствующие о том, что дети выдающихся людей крайне редко достигают таких же результатов, как их «великие» родители Всем известны выдающиеся политические лидеры, ученые, писатели, поэты, музыканты, художники, имевшие детей, пошедших «по их стопам». Но, став взрослыми, эти дети очень редко достигали высот, до которых поднимались их родители.</w:t>
      </w:r>
      <w:r w:rsidRPr="00E839A2">
        <w:rPr>
          <w:color w:val="000000"/>
        </w:rPr>
        <w:br/>
        <w:t>Примеров этому более чем достаточно. Вспомним Петра I и его сына Алексея; зададим себе риторический вопрос: сколько литераторов, равных А.Пушкину или Л.Толстому, выросло из их детей и внуков; много ли выдающихся открытий сделано детьми выдающихся ученых?</w:t>
      </w:r>
    </w:p>
    <w:p w:rsidR="00A818CD"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Благодаря этим и аналогичным наблюдениям в общественном сознании утвердилось представление о том, что «на детях великих людей природа отдыхает». А на выдающиеся проявления у потомков можно рассчитывать лишь в следующем, третьем поколении. Своеобразным подтверждением этой мысли служили и другие наблюдения. Так, например, давно замечено, что у людей очень маленького роста, как правило, вырастают дети выше их, и, наоборот, у очень высоких дети часто ниже своих родителей.</w:t>
      </w:r>
      <w:r w:rsidRPr="00E839A2">
        <w:rPr>
          <w:color w:val="000000"/>
        </w:rPr>
        <w:br/>
        <w:t>Если учитывать то, что природа строит свои конструкции по общим алгоритмам, то приходится признать, что это правило должно распространяться и на другие признаки. Следовательно, то же должно происходить и с наследованием задатков умственных, творческих способностей. Ученые высказали предположение о том, что, вероятно, природа сохраняет некоторую норму, допуская возможность колебаний лишь в определенных пределах.</w:t>
      </w:r>
    </w:p>
    <w:p w:rsidR="00A818CD"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Чтобы разобраться в том, насколько эти утверждения соответствуют действительности, подчеркнем еще раз: специалисты по генетике говорят, что организм наследует не признак как таковой, а только лишь способность формировать этот признак в определенных условиях среды. У гена, определяющего признак, есть характеристика, которую называют специальным термином - «норма реакции», т.е. диапазон, в котором генотип допускает возможность колебания под воздействием внешней среды. И поскольку условия для развития у родителей и их детей объективно отличаются, то степень проявления тех или иных признаков, даже при отсутствии мутаций, неизбежно окажется разной. В результате дети (и внуки) могут оказаться и более, и менее талантливыми, чем родители, бабушки или дедушки. А вышеупомянутое «правило» о якобы «отдыхающей природе», вероятно, один из многочисленных мифов, которыми буквально переполнены суждения об одаренности.</w:t>
      </w:r>
    </w:p>
    <w:p w:rsidR="00C06899" w:rsidRPr="00E839A2" w:rsidRDefault="00C06899" w:rsidP="00710126">
      <w:pPr>
        <w:pStyle w:val="a3"/>
        <w:spacing w:before="0" w:beforeAutospacing="0" w:after="0" w:afterAutospacing="0" w:line="360" w:lineRule="auto"/>
        <w:jc w:val="both"/>
        <w:textAlignment w:val="baseline"/>
        <w:rPr>
          <w:color w:val="000000"/>
        </w:rPr>
      </w:pPr>
      <w:r w:rsidRPr="00E839A2">
        <w:rPr>
          <w:color w:val="000000"/>
        </w:rPr>
        <w:t>Существенно повлиять на «норму реакции» гена могут, как мы уже отметили, некоторые физические, химические и биологические факторы.</w:t>
      </w: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Pr="00E839A2" w:rsidRDefault="007A433E" w:rsidP="00C06899">
      <w:pPr>
        <w:pStyle w:val="a3"/>
        <w:spacing w:before="180" w:beforeAutospacing="0" w:after="180" w:afterAutospacing="0" w:line="360" w:lineRule="auto"/>
        <w:jc w:val="both"/>
        <w:textAlignment w:val="baseline"/>
        <w:rPr>
          <w:color w:val="000000"/>
        </w:rPr>
      </w:pPr>
    </w:p>
    <w:p w:rsidR="007A433E" w:rsidRDefault="007A433E" w:rsidP="00C06899">
      <w:pPr>
        <w:pStyle w:val="a3"/>
        <w:spacing w:before="180" w:beforeAutospacing="0" w:after="180" w:afterAutospacing="0" w:line="360" w:lineRule="auto"/>
        <w:jc w:val="both"/>
        <w:textAlignment w:val="baseline"/>
        <w:rPr>
          <w:color w:val="000000"/>
        </w:rPr>
      </w:pPr>
    </w:p>
    <w:p w:rsidR="00710126" w:rsidRDefault="00710126" w:rsidP="00C06899">
      <w:pPr>
        <w:pStyle w:val="a3"/>
        <w:spacing w:before="180" w:beforeAutospacing="0" w:after="180" w:afterAutospacing="0" w:line="360" w:lineRule="auto"/>
        <w:jc w:val="both"/>
        <w:textAlignment w:val="baseline"/>
        <w:rPr>
          <w:color w:val="000000"/>
        </w:rPr>
      </w:pPr>
    </w:p>
    <w:p w:rsidR="00710126" w:rsidRDefault="00710126" w:rsidP="00C06899">
      <w:pPr>
        <w:pStyle w:val="a3"/>
        <w:spacing w:before="180" w:beforeAutospacing="0" w:after="180" w:afterAutospacing="0" w:line="360" w:lineRule="auto"/>
        <w:jc w:val="both"/>
        <w:textAlignment w:val="baseline"/>
        <w:rPr>
          <w:color w:val="000000"/>
        </w:rPr>
      </w:pPr>
    </w:p>
    <w:p w:rsidR="00710126" w:rsidRDefault="00710126" w:rsidP="00C06899">
      <w:pPr>
        <w:pStyle w:val="a3"/>
        <w:spacing w:before="180" w:beforeAutospacing="0" w:after="180" w:afterAutospacing="0" w:line="360" w:lineRule="auto"/>
        <w:jc w:val="both"/>
        <w:textAlignment w:val="baseline"/>
        <w:rPr>
          <w:color w:val="000000"/>
        </w:rPr>
      </w:pPr>
    </w:p>
    <w:p w:rsidR="00710126" w:rsidRDefault="00710126" w:rsidP="00C06899">
      <w:pPr>
        <w:pStyle w:val="a3"/>
        <w:spacing w:before="180" w:beforeAutospacing="0" w:after="180" w:afterAutospacing="0" w:line="360" w:lineRule="auto"/>
        <w:jc w:val="both"/>
        <w:textAlignment w:val="baseline"/>
        <w:rPr>
          <w:color w:val="000000"/>
        </w:rPr>
      </w:pPr>
    </w:p>
    <w:p w:rsidR="00710126" w:rsidRPr="00E839A2" w:rsidRDefault="00710126" w:rsidP="00C06899">
      <w:pPr>
        <w:pStyle w:val="a3"/>
        <w:spacing w:before="180" w:beforeAutospacing="0" w:after="180" w:afterAutospacing="0" w:line="360" w:lineRule="auto"/>
        <w:jc w:val="both"/>
        <w:textAlignment w:val="baseline"/>
        <w:rPr>
          <w:color w:val="000000"/>
        </w:rPr>
      </w:pPr>
    </w:p>
    <w:p w:rsidR="007A433E" w:rsidRPr="00E839A2" w:rsidRDefault="00E85E94" w:rsidP="007A433E">
      <w:pPr>
        <w:pStyle w:val="a3"/>
        <w:spacing w:before="180" w:beforeAutospacing="0" w:after="180" w:afterAutospacing="0" w:line="360" w:lineRule="auto"/>
        <w:jc w:val="right"/>
        <w:textAlignment w:val="baseline"/>
        <w:rPr>
          <w:color w:val="000000"/>
        </w:rPr>
      </w:pPr>
      <w:r>
        <w:rPr>
          <w:color w:val="000000"/>
        </w:rPr>
        <w:t xml:space="preserve">Приложение № </w:t>
      </w:r>
      <w:r w:rsidR="00EB276B">
        <w:rPr>
          <w:color w:val="000000"/>
        </w:rPr>
        <w:t>3</w:t>
      </w:r>
      <w:r w:rsidR="007A433E" w:rsidRPr="00E839A2">
        <w:rPr>
          <w:color w:val="000000"/>
        </w:rPr>
        <w:t>.</w:t>
      </w:r>
    </w:p>
    <w:p w:rsidR="007A433E" w:rsidRPr="00710126" w:rsidRDefault="007A433E" w:rsidP="007A433E">
      <w:pPr>
        <w:pStyle w:val="2"/>
        <w:spacing w:before="0"/>
        <w:jc w:val="center"/>
        <w:textAlignment w:val="baseline"/>
        <w:rPr>
          <w:rFonts w:ascii="Times New Roman" w:hAnsi="Times New Roman" w:cs="Times New Roman"/>
          <w:color w:val="000000"/>
        </w:rPr>
      </w:pPr>
      <w:r w:rsidRPr="00710126">
        <w:rPr>
          <w:rFonts w:ascii="Times New Roman" w:hAnsi="Times New Roman" w:cs="Times New Roman"/>
          <w:color w:val="000000"/>
        </w:rPr>
        <w:t>Памятка для родителей –</w:t>
      </w:r>
    </w:p>
    <w:p w:rsidR="007A433E" w:rsidRPr="00710126" w:rsidRDefault="007A433E" w:rsidP="007A433E"/>
    <w:p w:rsidR="007A433E" w:rsidRDefault="00F44343" w:rsidP="007A433E">
      <w:pPr>
        <w:pStyle w:val="2"/>
        <w:spacing w:before="0"/>
        <w:jc w:val="center"/>
        <w:textAlignment w:val="baseline"/>
        <w:rPr>
          <w:rStyle w:val="ae"/>
          <w:rFonts w:ascii="Times New Roman" w:hAnsi="Times New Roman" w:cs="Times New Roman"/>
          <w:color w:val="000000"/>
          <w:sz w:val="27"/>
          <w:szCs w:val="27"/>
          <w:bdr w:val="none" w:sz="0" w:space="0" w:color="auto" w:frame="1"/>
        </w:rPr>
      </w:pPr>
      <w:hyperlink r:id="rId8" w:history="1">
        <w:r w:rsidR="007A433E" w:rsidRPr="00710126">
          <w:rPr>
            <w:rStyle w:val="ae"/>
            <w:rFonts w:ascii="Times New Roman" w:hAnsi="Times New Roman" w:cs="Times New Roman"/>
            <w:color w:val="000000"/>
            <w:sz w:val="27"/>
            <w:szCs w:val="27"/>
            <w:bdr w:val="none" w:sz="0" w:space="0" w:color="auto" w:frame="1"/>
          </w:rPr>
          <w:t>Как вырастить гения: 7 правил для родителей</w:t>
        </w:r>
      </w:hyperlink>
      <w:r w:rsidR="007A433E" w:rsidRPr="00710126">
        <w:rPr>
          <w:rStyle w:val="ae"/>
          <w:rFonts w:ascii="Times New Roman" w:hAnsi="Times New Roman" w:cs="Times New Roman"/>
          <w:color w:val="000000"/>
          <w:sz w:val="27"/>
          <w:szCs w:val="27"/>
          <w:bdr w:val="none" w:sz="0" w:space="0" w:color="auto" w:frame="1"/>
        </w:rPr>
        <w:t>.</w:t>
      </w:r>
    </w:p>
    <w:p w:rsidR="007E4366" w:rsidRPr="007E4366" w:rsidRDefault="007E4366" w:rsidP="007E4366"/>
    <w:p w:rsidR="007A433E" w:rsidRPr="007A433E" w:rsidRDefault="007A433E" w:rsidP="007A433E"/>
    <w:p w:rsidR="007A433E" w:rsidRPr="00E839A2" w:rsidRDefault="007A433E" w:rsidP="007A433E">
      <w:pPr>
        <w:pStyle w:val="a3"/>
        <w:spacing w:before="0" w:beforeAutospacing="0" w:after="0" w:afterAutospacing="0" w:line="360" w:lineRule="auto"/>
        <w:jc w:val="both"/>
        <w:textAlignment w:val="baseline"/>
        <w:rPr>
          <w:color w:val="000000"/>
        </w:rPr>
      </w:pPr>
      <w:r w:rsidRPr="00E839A2">
        <w:rPr>
          <w:color w:val="000000"/>
        </w:rPr>
        <w:t>Чтобы развить умственные способности ребенка, нужно соблюдать важные правила:</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rStyle w:val="a4"/>
          <w:color w:val="000000"/>
          <w:bdr w:val="none" w:sz="0" w:space="0" w:color="auto" w:frame="1"/>
        </w:rPr>
        <w:t>1. Поощрять игры.</w:t>
      </w:r>
    </w:p>
    <w:p w:rsidR="007A433E" w:rsidRPr="00E839A2" w:rsidRDefault="007A433E" w:rsidP="007A433E">
      <w:pPr>
        <w:pStyle w:val="a3"/>
        <w:spacing w:before="0" w:beforeAutospacing="0" w:after="0" w:afterAutospacing="0" w:line="360" w:lineRule="auto"/>
        <w:jc w:val="both"/>
        <w:textAlignment w:val="baseline"/>
        <w:rPr>
          <w:rStyle w:val="apple-converted-space"/>
          <w:color w:val="000000"/>
        </w:rPr>
      </w:pPr>
      <w:r w:rsidRPr="00E839A2">
        <w:rPr>
          <w:color w:val="000000"/>
        </w:rPr>
        <w:t>В них развивается любопытство, интерес к миру и желание узнавать его.</w:t>
      </w:r>
      <w:r w:rsidRPr="00E839A2">
        <w:rPr>
          <w:rStyle w:val="apple-converted-space"/>
          <w:color w:val="000000"/>
        </w:rPr>
        <w:t> </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2. </w:t>
      </w:r>
      <w:r w:rsidRPr="00E839A2">
        <w:rPr>
          <w:rStyle w:val="a4"/>
          <w:color w:val="000000"/>
          <w:bdr w:val="none" w:sz="0" w:space="0" w:color="auto" w:frame="1"/>
        </w:rPr>
        <w:t>Много читать</w:t>
      </w:r>
      <w:r w:rsidR="000155E7" w:rsidRPr="00E839A2">
        <w:rPr>
          <w:rStyle w:val="a4"/>
          <w:color w:val="000000"/>
          <w:bdr w:val="none" w:sz="0" w:space="0" w:color="auto" w:frame="1"/>
        </w:rPr>
        <w:t xml:space="preserve"> с ребёнком</w:t>
      </w:r>
      <w:r w:rsidRPr="00E839A2">
        <w:rPr>
          <w:rStyle w:val="a4"/>
          <w:color w:val="000000"/>
          <w:bdr w:val="none" w:sz="0" w:space="0" w:color="auto" w:frame="1"/>
        </w:rPr>
        <w:t>.</w:t>
      </w:r>
    </w:p>
    <w:p w:rsidR="007A433E" w:rsidRPr="00E839A2" w:rsidRDefault="007A433E" w:rsidP="007A433E">
      <w:pPr>
        <w:pStyle w:val="a3"/>
        <w:spacing w:before="0" w:beforeAutospacing="0" w:after="0" w:afterAutospacing="0" w:line="360" w:lineRule="auto"/>
        <w:jc w:val="both"/>
        <w:textAlignment w:val="baseline"/>
        <w:rPr>
          <w:rStyle w:val="apple-converted-space"/>
          <w:color w:val="000000"/>
        </w:rPr>
      </w:pPr>
      <w:r w:rsidRPr="00E839A2">
        <w:rPr>
          <w:color w:val="000000"/>
        </w:rPr>
        <w:t>Читать надо ребенку с самого рождения. Это развивает словарный запас, дает новые знания.</w:t>
      </w:r>
      <w:r w:rsidRPr="00E839A2">
        <w:rPr>
          <w:rStyle w:val="apple-converted-space"/>
          <w:color w:val="000000"/>
        </w:rPr>
        <w:t> </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3. </w:t>
      </w:r>
      <w:r w:rsidRPr="00E839A2">
        <w:rPr>
          <w:rStyle w:val="a4"/>
          <w:color w:val="000000"/>
          <w:bdr w:val="none" w:sz="0" w:space="0" w:color="auto" w:frame="1"/>
        </w:rPr>
        <w:t>Говорить с ребенком.</w:t>
      </w:r>
    </w:p>
    <w:p w:rsidR="007A433E" w:rsidRPr="00E839A2" w:rsidRDefault="007A433E" w:rsidP="007A433E">
      <w:pPr>
        <w:pStyle w:val="a3"/>
        <w:spacing w:before="0" w:beforeAutospacing="0" w:after="0" w:afterAutospacing="0" w:line="360" w:lineRule="auto"/>
        <w:jc w:val="both"/>
        <w:textAlignment w:val="baseline"/>
        <w:rPr>
          <w:color w:val="000000"/>
        </w:rPr>
      </w:pPr>
      <w:r w:rsidRPr="00E839A2">
        <w:rPr>
          <w:color w:val="000000"/>
        </w:rPr>
        <w:t>Общаться с детьми на равных, объясняя все, что вызывает вопрос.</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4. </w:t>
      </w:r>
      <w:r w:rsidRPr="00E839A2">
        <w:rPr>
          <w:rStyle w:val="a4"/>
          <w:color w:val="000000"/>
          <w:bdr w:val="none" w:sz="0" w:space="0" w:color="auto" w:frame="1"/>
        </w:rPr>
        <w:t>Заниматься творчеством.</w:t>
      </w:r>
    </w:p>
    <w:p w:rsidR="007A433E" w:rsidRPr="00E839A2" w:rsidRDefault="007A433E" w:rsidP="007A433E">
      <w:pPr>
        <w:pStyle w:val="a3"/>
        <w:spacing w:before="0" w:beforeAutospacing="0" w:after="0" w:afterAutospacing="0" w:line="360" w:lineRule="auto"/>
        <w:jc w:val="both"/>
        <w:textAlignment w:val="baseline"/>
        <w:rPr>
          <w:rStyle w:val="apple-converted-space"/>
          <w:color w:val="000000"/>
        </w:rPr>
      </w:pPr>
      <w:r w:rsidRPr="00E839A2">
        <w:rPr>
          <w:color w:val="000000"/>
        </w:rPr>
        <w:t>Рисование, лепка, игра на музыкальных инструментах развивают моторику, воображение, память.</w:t>
      </w:r>
      <w:r w:rsidRPr="00E839A2">
        <w:rPr>
          <w:rStyle w:val="apple-converted-space"/>
          <w:color w:val="000000"/>
        </w:rPr>
        <w:t> </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5. </w:t>
      </w:r>
      <w:r w:rsidRPr="00E839A2">
        <w:rPr>
          <w:rStyle w:val="a4"/>
          <w:color w:val="000000"/>
          <w:bdr w:val="none" w:sz="0" w:space="0" w:color="auto" w:frame="1"/>
        </w:rPr>
        <w:t>Не быть настойчивыми.</w:t>
      </w:r>
    </w:p>
    <w:p w:rsidR="007A433E" w:rsidRPr="00E839A2" w:rsidRDefault="007A433E" w:rsidP="007A433E">
      <w:pPr>
        <w:pStyle w:val="a3"/>
        <w:spacing w:before="0" w:beforeAutospacing="0" w:after="0" w:afterAutospacing="0" w:line="360" w:lineRule="auto"/>
        <w:jc w:val="both"/>
        <w:textAlignment w:val="baseline"/>
        <w:rPr>
          <w:rStyle w:val="apple-converted-space"/>
          <w:color w:val="000000"/>
        </w:rPr>
      </w:pPr>
      <w:r w:rsidRPr="00E839A2">
        <w:rPr>
          <w:color w:val="000000"/>
        </w:rPr>
        <w:t>Нельзя заставлять или принуждать ребенка делать то, чего он не хочет. Надо обратить внимание на таланты - и развивать их.</w:t>
      </w:r>
      <w:r w:rsidRPr="00E839A2">
        <w:rPr>
          <w:rStyle w:val="apple-converted-space"/>
          <w:color w:val="000000"/>
        </w:rPr>
        <w:t> </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6. </w:t>
      </w:r>
      <w:r w:rsidRPr="00E839A2">
        <w:rPr>
          <w:rStyle w:val="a4"/>
          <w:color w:val="000000"/>
          <w:bdr w:val="none" w:sz="0" w:space="0" w:color="auto" w:frame="1"/>
        </w:rPr>
        <w:t>Давать витамины.</w:t>
      </w:r>
    </w:p>
    <w:p w:rsidR="007A433E" w:rsidRPr="00E839A2" w:rsidRDefault="007A433E" w:rsidP="007A433E">
      <w:pPr>
        <w:pStyle w:val="a3"/>
        <w:spacing w:before="0" w:beforeAutospacing="0" w:after="0" w:afterAutospacing="0" w:line="360" w:lineRule="auto"/>
        <w:jc w:val="both"/>
        <w:textAlignment w:val="baseline"/>
        <w:rPr>
          <w:rStyle w:val="apple-converted-space"/>
          <w:color w:val="000000"/>
        </w:rPr>
      </w:pPr>
      <w:r w:rsidRPr="00E839A2">
        <w:rPr>
          <w:color w:val="000000"/>
        </w:rPr>
        <w:t>Особенно рыбий жир. Он увеличивает эффективность работы мозга.</w:t>
      </w:r>
      <w:r w:rsidRPr="00E839A2">
        <w:rPr>
          <w:rStyle w:val="apple-converted-space"/>
          <w:color w:val="000000"/>
        </w:rPr>
        <w:t> </w:t>
      </w:r>
    </w:p>
    <w:p w:rsidR="007A433E" w:rsidRPr="00E839A2" w:rsidRDefault="007A433E" w:rsidP="007A433E">
      <w:pPr>
        <w:pStyle w:val="a3"/>
        <w:spacing w:before="0" w:beforeAutospacing="0" w:after="0" w:afterAutospacing="0" w:line="360" w:lineRule="auto"/>
        <w:jc w:val="both"/>
        <w:textAlignment w:val="baseline"/>
        <w:rPr>
          <w:rStyle w:val="a4"/>
          <w:color w:val="000000"/>
          <w:bdr w:val="none" w:sz="0" w:space="0" w:color="auto" w:frame="1"/>
        </w:rPr>
      </w:pPr>
      <w:r w:rsidRPr="00E839A2">
        <w:rPr>
          <w:color w:val="000000"/>
        </w:rPr>
        <w:t xml:space="preserve">7. </w:t>
      </w:r>
      <w:r w:rsidRPr="00E839A2">
        <w:rPr>
          <w:rStyle w:val="a4"/>
          <w:color w:val="000000"/>
          <w:bdr w:val="none" w:sz="0" w:space="0" w:color="auto" w:frame="1"/>
        </w:rPr>
        <w:t>Показывать пример.</w:t>
      </w:r>
    </w:p>
    <w:p w:rsidR="007A433E" w:rsidRPr="00E839A2" w:rsidRDefault="007A433E" w:rsidP="007A433E">
      <w:pPr>
        <w:pStyle w:val="a3"/>
        <w:spacing w:before="0" w:beforeAutospacing="0" w:after="0" w:afterAutospacing="0" w:line="360" w:lineRule="auto"/>
        <w:jc w:val="both"/>
        <w:textAlignment w:val="baseline"/>
        <w:rPr>
          <w:color w:val="000000"/>
        </w:rPr>
      </w:pPr>
      <w:r w:rsidRPr="00E839A2">
        <w:rPr>
          <w:color w:val="000000"/>
        </w:rPr>
        <w:t>Родители - пример для подражания. Не делайте ничего, что не хотели бы видеть в своем ребенке.</w:t>
      </w:r>
    </w:p>
    <w:p w:rsidR="00FD7B5A" w:rsidRDefault="00FD7B5A" w:rsidP="007A433E">
      <w:pPr>
        <w:pStyle w:val="a3"/>
        <w:spacing w:before="0" w:beforeAutospacing="0" w:after="0" w:afterAutospacing="0" w:line="360" w:lineRule="auto"/>
        <w:jc w:val="both"/>
        <w:textAlignment w:val="baseline"/>
        <w:rPr>
          <w:color w:val="000000"/>
        </w:rPr>
      </w:pPr>
    </w:p>
    <w:p w:rsidR="00DD561F" w:rsidRDefault="00DD561F" w:rsidP="007A433E">
      <w:pPr>
        <w:pStyle w:val="a3"/>
        <w:spacing w:before="0" w:beforeAutospacing="0" w:after="0" w:afterAutospacing="0" w:line="360" w:lineRule="auto"/>
        <w:jc w:val="both"/>
        <w:textAlignment w:val="baseline"/>
        <w:rPr>
          <w:color w:val="000000"/>
        </w:rPr>
      </w:pPr>
    </w:p>
    <w:p w:rsidR="00045699" w:rsidRPr="00E839A2" w:rsidRDefault="00045699" w:rsidP="007A433E">
      <w:pPr>
        <w:pStyle w:val="a3"/>
        <w:spacing w:before="0" w:beforeAutospacing="0" w:after="0" w:afterAutospacing="0" w:line="360" w:lineRule="auto"/>
        <w:jc w:val="both"/>
        <w:textAlignment w:val="baseline"/>
        <w:rPr>
          <w:color w:val="000000"/>
        </w:rPr>
      </w:pPr>
    </w:p>
    <w:p w:rsidR="00FD7B5A" w:rsidRPr="00E839A2" w:rsidRDefault="00EB276B" w:rsidP="00FD7B5A">
      <w:pPr>
        <w:pStyle w:val="a3"/>
        <w:spacing w:before="0" w:beforeAutospacing="0" w:after="0" w:afterAutospacing="0" w:line="360" w:lineRule="auto"/>
        <w:jc w:val="right"/>
        <w:textAlignment w:val="baseline"/>
        <w:rPr>
          <w:color w:val="000000"/>
        </w:rPr>
      </w:pPr>
      <w:r>
        <w:rPr>
          <w:color w:val="000000"/>
        </w:rPr>
        <w:br w:type="page"/>
      </w:r>
      <w:r w:rsidR="00E85E94">
        <w:rPr>
          <w:color w:val="000000"/>
        </w:rPr>
        <w:t xml:space="preserve">Приложение № </w:t>
      </w:r>
      <w:r>
        <w:rPr>
          <w:color w:val="000000"/>
        </w:rPr>
        <w:t>4</w:t>
      </w:r>
      <w:r w:rsidR="00FD7B5A" w:rsidRPr="00E839A2">
        <w:rPr>
          <w:color w:val="000000"/>
        </w:rPr>
        <w:t>.</w:t>
      </w:r>
    </w:p>
    <w:p w:rsidR="00FD7B5A" w:rsidRPr="00FD7B5A" w:rsidRDefault="00FD7B5A" w:rsidP="00FD7B5A">
      <w:pPr>
        <w:pStyle w:val="2"/>
        <w:spacing w:before="0" w:line="360" w:lineRule="auto"/>
        <w:jc w:val="center"/>
        <w:textAlignment w:val="baseline"/>
        <w:rPr>
          <w:rFonts w:ascii="Times New Roman" w:hAnsi="Times New Roman" w:cs="Times New Roman"/>
          <w:color w:val="000000"/>
        </w:rPr>
      </w:pPr>
      <w:r w:rsidRPr="00FD7B5A">
        <w:rPr>
          <w:rFonts w:ascii="Times New Roman" w:hAnsi="Times New Roman" w:cs="Times New Roman"/>
          <w:color w:val="000000"/>
        </w:rPr>
        <w:t xml:space="preserve">Консультация для родителей - </w:t>
      </w:r>
      <w:r w:rsidRPr="00EB276B">
        <w:rPr>
          <w:rFonts w:ascii="Times New Roman" w:hAnsi="Times New Roman" w:cs="Times New Roman"/>
          <w:color w:val="000000"/>
          <w:bdr w:val="none" w:sz="0" w:space="0" w:color="auto" w:frame="1"/>
        </w:rPr>
        <w:t>От чего зависят способности?</w:t>
      </w:r>
    </w:p>
    <w:p w:rsidR="00FD7B5A" w:rsidRP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Особый интерес вызывает вопрос о способностях — известно, как рано и как глубоко проявляется различие их. Нельзя ли «вывести» своеобразие способностей из особенностей нервной системы? Конечно, обучение детей с высокой и низкой динамичностью нервных процессов будет, видимо, при прочих равных условиях идти по-разному. Конечно, музыкальный слух будет развиваться у детей с высокой чувствительностью иначе, чем у детей с низкой чувствительностью. Но эти особенности нервной системы могут лишь наложить отпечаток на ход развития способностей, не более.</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Даже простейшие элементы способностей нельзя свести к задаткам — человеческие способности вообще складываются по психологическим законам, а не просто заложены в свойствах нервной системы.</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Тем более невозможно свести к проявлениям врожденных задатков формирование специфически человеческих способностей, связанных с исторически сложившимися видами человеческой деятельности, — музыкальных, языковых, конструкторских, математических, сценических, изобразительных и т. д.</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Именно поэтому индивидуальные особенности способностей зависят прежде всего не от задатков (хотя косвенного их влияния отрицать нельзя), а от особенностей обучения и воспитания. Именно различие в способах обучения (в повседневной жизни часто незамечаемое) образует различие в способностях.</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Однако если способности не врождены, а складываются в деятельности, если они результат обучения, можно ли найти такие методы, при которых та или иная способность складывалась бы у всех детей на самом высоком уровне? Примером такого обучения служат эксперименты А. Н. Леонтьева по формированию музыкального слуха у тех, кого отнесли к абсолютно неспособным. (Вам не приходилось, кстати, встречать огорченных родителей, детям которых по подобной причине отказано было в приеме в музыкальную школу?)</w:t>
      </w:r>
      <w:r w:rsidRPr="00FD7B5A">
        <w:rPr>
          <w:color w:val="000000"/>
        </w:rPr>
        <w:br/>
        <w:t>«Неспособность» заключалась в отсутствии у испытуемых звуковысотного слуха, т. е. они не могли правильно различать звуки по высоте.</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А. Н. Леонтьев, изучив с психологической точки зрения природу звуковысотного слуха, предположил, что для оценки высоты звука человек должен воспроизвести этот звук, «пропеть его про себя». В обычных условиях такое «пропевание» происходит совершенно автоматически, неосознанно. Это просто незаметная для человека вибрация голосовых связок, при помощи которой происходит опробование высоты. Точность оценки зависит от точности «пропевания», соответствия между высотой слышимого звука, которая определяется частотой колебаний воздуха, и частотой колебаний голосовых связок.</w:t>
      </w:r>
      <w:r w:rsidRPr="00FD7B5A">
        <w:rPr>
          <w:color w:val="000000"/>
        </w:rPr>
        <w:br/>
        <w:t>Сами опыты состояли в том, что испытуемых учили подстраиваться к высоте звука. Сначала они громко пропевали звук в то время, когда он длился, постепенно подстраиваясь голосом к его высоте, затем переходили к подстройке про себя. В результате удалось добиться исчезновения «звуковысотной глухоты», улучшения различения высоты звуков во много раз.</w:t>
      </w:r>
    </w:p>
    <w:p w:rsidR="00FD7B5A" w:rsidRP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Из всего сказанного можно сделать вывод: суждения о наследственной способности или неспособности детей возникают, как правило, тогда, когда мы не знаем, как наилучшим образом эти способности формировать (или вообще не ставим себе такой задачи, полагая, что главное— передать ребенку определенный круг знаний и умений).</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Каждый период детства создает особые благоприятные условия для проявления и развития способностей. Наиболее своеобразен в этом отношении дошкольный возраст, когда бурно развиваются все виды способностей. И все-таки существует определенная возрастная динамика в их проявлении. Наиболее рано обнаруживается художественная одаренность - сначала к музыке, затем к рисованию, позже к науке, причем раньше других проявляется одаренность к математике.</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Способности проявляются и формируются лишь в деятельности. Значит, только правильно организуя деятельность ребенка, можно выявить, а затем и развить его способности. К.Д. Ушинский писал: «Основной закон детской природы можно выразить так: ребенок нуждается в деятельности непрестанно и утомляется не деятельностью, а ее однообразием или односторонностью». Дошкольника важно включить в разнообразные виды деятельности и, избегая ранней специализации, позволить проявиться всем его задаткам и склонностям. Пусть малыш попробует себя во всех сферах деятельности. С этой целью создается предметная среда, малышу предоставляются всевозможные предметы: конструкторы, материалы, карандаши, краски, бумага, ножницы, клей и пр.</w:t>
      </w:r>
      <w:r w:rsidRPr="00FD7B5A">
        <w:rPr>
          <w:color w:val="000000"/>
        </w:rPr>
        <w:br/>
        <w:t>Все дошкольники рисуют, поют, танцуют. Но почему же постепенно к концу младшего школьного возраста дети перестают этим заниматься? Одна из причин состоит в следующем. Всякая деятельность требует определенных технических умений и навыков, только тогда можно достичь оригинального результата, если освоил их. Дети, не владея соответствующими навыками и умениями, видят низкое качество своей продукции и теряют интерес к деятельности.</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Известный психолог Н.С. Лейтес указал на два важнейших свойства одаренного ребенка. Это - активность и саморегуляция. Малыш отличается неуемной работоспособностью, которую взрослый должен не только поддержать, но и направить в соответствующее русло, развивая познавательные интересы и склонности. Любая деятельность требует умения ставить ее цели, регулировать и контролировать свое поведение, а также способность к волевому усилию. Ребенок должен научиться доводить начатое дело до конца, достигать результата, несмотря на трудности. Важнейшее личностное качество, которое следует сформировать у малыша, - трудолюбие.</w:t>
      </w:r>
    </w:p>
    <w:p w:rsidR="00FD7B5A" w:rsidRDefault="00FD7B5A" w:rsidP="00FD7B5A">
      <w:pPr>
        <w:pStyle w:val="a3"/>
        <w:spacing w:before="180" w:beforeAutospacing="0" w:after="180" w:afterAutospacing="0" w:line="360" w:lineRule="auto"/>
        <w:jc w:val="both"/>
        <w:textAlignment w:val="baseline"/>
        <w:rPr>
          <w:color w:val="000000"/>
        </w:rPr>
      </w:pPr>
      <w:r w:rsidRPr="00FD7B5A">
        <w:rPr>
          <w:color w:val="000000"/>
        </w:rPr>
        <w:t>В общении с одаренными, способными детьми важна правильная позиция взрослого. С одной стороны, взрослым зачастую не нравится обостренное любопытство детей, их стремление обсуждать «взрослые темы», критическое отношение к родителям и воспитателям, когда они не могут ответить на вопросы ребенка. А с другой стороны, одаренные дети требуют повышенного внимания взрослых, ведь они смотрят на них как на источник разнообразных знаний, эрудитов, которые знают ответы на все вопросы. И, наконец, с третьей стороны, именно взрослые формируют у ребенка оценку, отношение к своим способностям, к достигаемым в деятельности результатам. Поэтому в общении с одаренным ребенком взрослому следует проявлять терпение к странным на его взгляд идеям малыша, проявлять сочувствие к неудачам, стараться отвечать на все его вопросы, предоставлять максимальную самостоятельность и возможность заниматься интересующим делом. И в то же время следует помнить, что одаренный ребенок все-таки характеризуется теми же возрастными показателями, что и обычный. Поэтому ему необходимо предоставить время для игры, дошкольных видов деятельности, помочь избежать преждевременного одностороннего взросления.</w:t>
      </w:r>
    </w:p>
    <w:p w:rsidR="00EB276B" w:rsidRDefault="00FD7B5A" w:rsidP="00EB276B">
      <w:pPr>
        <w:pStyle w:val="a3"/>
        <w:spacing w:before="180" w:beforeAutospacing="0" w:after="180" w:afterAutospacing="0" w:line="360" w:lineRule="auto"/>
        <w:jc w:val="both"/>
        <w:textAlignment w:val="baseline"/>
        <w:rPr>
          <w:color w:val="000000"/>
        </w:rPr>
      </w:pPr>
      <w:r w:rsidRPr="00FD7B5A">
        <w:rPr>
          <w:color w:val="000000"/>
        </w:rPr>
        <w:t>Трудности у таких детей проявляются не только в отношениях со взрослыми, но и в отношениях со сверстниками. Общение с ровесниками оказывается для них не всегда интересным, поскольку их умственное развитие значительно опережает развитие последних. Старшие же дети считают их маленькими. Взрослый должен найти для одаренного ребенка сверстника примерно такого же уровня психологического развития.</w:t>
      </w:r>
      <w:r w:rsidRPr="00FD7B5A">
        <w:rPr>
          <w:color w:val="000000"/>
        </w:rPr>
        <w:br/>
        <w:t>Трудности наблюдаются у одаренных детей и по отношению к самим себе. И тогда ребенку надо помочь поверить в себя, в свои силы, поддержать на трудном пути познания. И в то же время важно научить дошкольника правильно и объективно оценить себя, полученный результат.</w:t>
      </w:r>
    </w:p>
    <w:p w:rsidR="00A809DE" w:rsidRDefault="00EB276B" w:rsidP="00A809DE">
      <w:pPr>
        <w:pStyle w:val="a3"/>
        <w:shd w:val="clear" w:color="auto" w:fill="FFFFFF"/>
        <w:spacing w:before="0" w:beforeAutospacing="0" w:after="0" w:afterAutospacing="0"/>
        <w:jc w:val="right"/>
        <w:rPr>
          <w:color w:val="000000"/>
        </w:rPr>
      </w:pPr>
      <w:r>
        <w:rPr>
          <w:color w:val="000000"/>
        </w:rPr>
        <w:br w:type="page"/>
      </w:r>
      <w:r w:rsidR="00A809DE">
        <w:rPr>
          <w:color w:val="000000"/>
        </w:rPr>
        <w:t>Приложение № 5</w:t>
      </w:r>
    </w:p>
    <w:p w:rsidR="00EB276B" w:rsidRDefault="00EB3EB5" w:rsidP="00A809DE">
      <w:pPr>
        <w:pStyle w:val="a3"/>
        <w:shd w:val="clear" w:color="auto" w:fill="FFFFFF"/>
        <w:spacing w:before="0" w:beforeAutospacing="0" w:after="0" w:afterAutospacing="0"/>
        <w:jc w:val="center"/>
        <w:rPr>
          <w:b/>
          <w:bCs/>
          <w:color w:val="000000"/>
        </w:rPr>
      </w:pPr>
      <w:r w:rsidRPr="00A809DE">
        <w:rPr>
          <w:b/>
          <w:bCs/>
          <w:color w:val="000000"/>
        </w:rPr>
        <w:t>План воспитателя по работе с одаренными детьми</w:t>
      </w:r>
    </w:p>
    <w:p w:rsidR="00A809DE" w:rsidRPr="00A809DE" w:rsidRDefault="00A809DE" w:rsidP="00A809DE">
      <w:pPr>
        <w:pStyle w:val="a3"/>
        <w:shd w:val="clear" w:color="auto" w:fill="FFFFFF"/>
        <w:spacing w:before="0" w:beforeAutospacing="0" w:after="0" w:afterAutospacing="0"/>
        <w:jc w:val="center"/>
        <w:rPr>
          <w:color w:val="000000"/>
        </w:rPr>
      </w:pPr>
    </w:p>
    <w:p w:rsidR="00EB276B" w:rsidRPr="00A809DE" w:rsidRDefault="00A809DE" w:rsidP="00A809DE">
      <w:pPr>
        <w:pStyle w:val="a3"/>
        <w:shd w:val="clear" w:color="auto" w:fill="FFFFFF"/>
        <w:spacing w:before="0" w:beforeAutospacing="0" w:after="240" w:afterAutospacing="0"/>
        <w:ind w:firstLine="709"/>
        <w:rPr>
          <w:color w:val="000000"/>
        </w:rPr>
      </w:pPr>
      <w:r w:rsidRPr="00A809DE">
        <w:rPr>
          <w:color w:val="000000"/>
        </w:rPr>
        <w:t xml:space="preserve">1. </w:t>
      </w:r>
      <w:r w:rsidR="00EB276B" w:rsidRPr="00A809DE">
        <w:rPr>
          <w:color w:val="000000"/>
        </w:rPr>
        <w:t>Изучение интересов и наклонностей детей. Уточнение критериев одаренности по способностей детей, индивидуальные беседы. Составление банка данных одаренных детей. Мониторинг.</w:t>
      </w:r>
    </w:p>
    <w:p w:rsidR="00A809DE"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Анкетирование. Собеседование. Составление банка данных.  </w:t>
      </w:r>
    </w:p>
    <w:p w:rsidR="00A809DE" w:rsidRPr="00A809DE" w:rsidRDefault="00A809DE" w:rsidP="00A809DE">
      <w:pPr>
        <w:pStyle w:val="a3"/>
        <w:shd w:val="clear" w:color="auto" w:fill="FFFFFF"/>
        <w:spacing w:before="0" w:beforeAutospacing="0" w:after="240" w:afterAutospacing="0"/>
        <w:ind w:firstLine="709"/>
        <w:rPr>
          <w:color w:val="000000"/>
        </w:rPr>
      </w:pPr>
      <w:r w:rsidRPr="00A809DE">
        <w:rPr>
          <w:color w:val="000000"/>
        </w:rPr>
        <w:t>2. Составление плана работы с одаренными детьми.</w:t>
      </w:r>
    </w:p>
    <w:p w:rsidR="00EB276B" w:rsidRPr="00A809DE" w:rsidRDefault="00A809DE" w:rsidP="00A809DE">
      <w:pPr>
        <w:pStyle w:val="a3"/>
        <w:shd w:val="clear" w:color="auto" w:fill="FFFFFF"/>
        <w:spacing w:before="0" w:beforeAutospacing="0" w:after="240" w:afterAutospacing="0"/>
        <w:ind w:firstLine="709"/>
        <w:rPr>
          <w:color w:val="000000"/>
        </w:rPr>
      </w:pPr>
      <w:r w:rsidRPr="00A809DE">
        <w:rPr>
          <w:color w:val="000000"/>
        </w:rPr>
        <w:t xml:space="preserve">3. </w:t>
      </w:r>
      <w:r w:rsidR="00EB276B" w:rsidRPr="00A809DE">
        <w:rPr>
          <w:color w:val="000000"/>
        </w:rPr>
        <w:t>Подбор материала для занятий (с усложнением), для индивидуальной работы и конкурсов.</w:t>
      </w:r>
    </w:p>
    <w:p w:rsidR="00EB276B" w:rsidRPr="00A809DE" w:rsidRDefault="00A809DE" w:rsidP="00A809DE">
      <w:pPr>
        <w:pStyle w:val="a3"/>
        <w:shd w:val="clear" w:color="auto" w:fill="FFFFFF"/>
        <w:spacing w:before="0" w:beforeAutospacing="0" w:after="240" w:afterAutospacing="0"/>
        <w:ind w:firstLine="709"/>
        <w:rPr>
          <w:color w:val="000000"/>
        </w:rPr>
      </w:pPr>
      <w:r w:rsidRPr="00A809DE">
        <w:rPr>
          <w:color w:val="000000"/>
        </w:rPr>
        <w:t xml:space="preserve">4. </w:t>
      </w:r>
      <w:r w:rsidR="00EB276B" w:rsidRPr="00A809DE">
        <w:rPr>
          <w:color w:val="000000"/>
        </w:rPr>
        <w:t>Обучение одаренных детей навыкам поддержания психологической стабильности.</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Групповые и индивидуальные тренинги, семинары</w:t>
      </w:r>
      <w:r w:rsidR="00A809DE">
        <w:rPr>
          <w:color w:val="000000"/>
        </w:rPr>
        <w:t xml:space="preserve">  </w:t>
      </w:r>
      <w:r w:rsidRPr="00A809DE">
        <w:rPr>
          <w:color w:val="000000"/>
        </w:rPr>
        <w:t>в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5.</w:t>
      </w:r>
      <w:r w:rsidR="00A809DE">
        <w:rPr>
          <w:color w:val="000000"/>
        </w:rPr>
        <w:t xml:space="preserve"> </w:t>
      </w:r>
      <w:r w:rsidRPr="00A809DE">
        <w:rPr>
          <w:color w:val="000000"/>
        </w:rPr>
        <w:t>Сбор и систематизация материалов</w:t>
      </w:r>
      <w:r w:rsidR="00A809DE">
        <w:rPr>
          <w:color w:val="000000"/>
        </w:rPr>
        <w:t xml:space="preserve"> </w:t>
      </w:r>
      <w:r w:rsidRPr="00A809DE">
        <w:rPr>
          <w:color w:val="000000"/>
        </w:rPr>
        <w:t>в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6.</w:t>
      </w:r>
      <w:r w:rsidR="00A809DE">
        <w:rPr>
          <w:color w:val="000000"/>
        </w:rPr>
        <w:t xml:space="preserve"> </w:t>
      </w:r>
      <w:r w:rsidRPr="00A809DE">
        <w:rPr>
          <w:color w:val="000000"/>
        </w:rPr>
        <w:t>Групповые занятия</w:t>
      </w:r>
      <w:r w:rsidR="00A809DE">
        <w:rPr>
          <w:color w:val="000000"/>
        </w:rPr>
        <w:t xml:space="preserve"> </w:t>
      </w:r>
      <w:r w:rsidRPr="00A809DE">
        <w:rPr>
          <w:color w:val="000000"/>
        </w:rPr>
        <w:t>в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7.</w:t>
      </w:r>
      <w:r w:rsidR="00A809DE">
        <w:rPr>
          <w:color w:val="000000"/>
        </w:rPr>
        <w:t xml:space="preserve"> Работа по индивидуальным планам </w:t>
      </w:r>
      <w:r w:rsidRPr="00A809DE">
        <w:rPr>
          <w:color w:val="000000"/>
        </w:rPr>
        <w:t>в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8.</w:t>
      </w:r>
      <w:r w:rsidR="00A809DE">
        <w:rPr>
          <w:color w:val="000000"/>
        </w:rPr>
        <w:t xml:space="preserve"> Организация конкурсов </w:t>
      </w:r>
      <w:r w:rsidR="00A809DE" w:rsidRPr="00A809DE">
        <w:rPr>
          <w:color w:val="000000"/>
        </w:rPr>
        <w:t>в течении года</w:t>
      </w:r>
    </w:p>
    <w:p w:rsidR="00EB276B" w:rsidRPr="00A809DE" w:rsidRDefault="00A809DE" w:rsidP="00A809DE">
      <w:pPr>
        <w:pStyle w:val="a3"/>
        <w:shd w:val="clear" w:color="auto" w:fill="FFFFFF"/>
        <w:spacing w:before="0" w:beforeAutospacing="0" w:after="240" w:afterAutospacing="0"/>
        <w:ind w:firstLine="709"/>
        <w:rPr>
          <w:color w:val="000000"/>
        </w:rPr>
      </w:pPr>
      <w:r>
        <w:rPr>
          <w:color w:val="000000"/>
        </w:rPr>
        <w:t>9</w:t>
      </w:r>
      <w:r w:rsidR="00EB276B" w:rsidRPr="00A809DE">
        <w:rPr>
          <w:color w:val="000000"/>
        </w:rPr>
        <w:t>.</w:t>
      </w:r>
      <w:r>
        <w:rPr>
          <w:color w:val="000000"/>
        </w:rPr>
        <w:t xml:space="preserve">  </w:t>
      </w:r>
      <w:r w:rsidR="00EB276B" w:rsidRPr="00A809DE">
        <w:rPr>
          <w:color w:val="000000"/>
        </w:rPr>
        <w:t>Исследовательская деятельность.</w:t>
      </w:r>
    </w:p>
    <w:p w:rsidR="00EB276B" w:rsidRPr="00A809DE" w:rsidRDefault="00A809DE" w:rsidP="00A809DE">
      <w:pPr>
        <w:pStyle w:val="a3"/>
        <w:shd w:val="clear" w:color="auto" w:fill="FFFFFF"/>
        <w:spacing w:before="0" w:beforeAutospacing="0" w:after="240" w:afterAutospacing="0"/>
        <w:ind w:firstLine="709"/>
        <w:rPr>
          <w:color w:val="000000"/>
        </w:rPr>
      </w:pPr>
      <w:r>
        <w:rPr>
          <w:color w:val="000000"/>
        </w:rPr>
        <w:t xml:space="preserve">10. </w:t>
      </w:r>
      <w:r w:rsidR="00EB276B" w:rsidRPr="00A809DE">
        <w:rPr>
          <w:color w:val="000000"/>
        </w:rPr>
        <w:t>Дополнительные занятия с одарёнными детьми, подготовка к презентации, интеллектуальным играм, конкурсам, консультации по возникшим проблемам.</w:t>
      </w:r>
      <w:r>
        <w:rPr>
          <w:color w:val="000000"/>
        </w:rPr>
        <w:t xml:space="preserve"> В</w:t>
      </w:r>
      <w:r w:rsidR="00EB276B" w:rsidRPr="00A809DE">
        <w:rPr>
          <w:color w:val="000000"/>
        </w:rPr>
        <w:t xml:space="preserve">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1</w:t>
      </w:r>
      <w:r w:rsidR="00A809DE">
        <w:rPr>
          <w:color w:val="000000"/>
        </w:rPr>
        <w:t>1</w:t>
      </w:r>
      <w:r w:rsidRPr="00A809DE">
        <w:rPr>
          <w:color w:val="000000"/>
        </w:rPr>
        <w:t>.</w:t>
      </w:r>
      <w:r w:rsidR="00A809DE">
        <w:rPr>
          <w:color w:val="000000"/>
        </w:rPr>
        <w:t xml:space="preserve"> </w:t>
      </w:r>
      <w:r w:rsidRPr="00A809DE">
        <w:rPr>
          <w:color w:val="000000"/>
        </w:rPr>
        <w:t>Проведение мероприятий по различным направлениям с одаренными детьми.</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1</w:t>
      </w:r>
      <w:r w:rsidR="00A809DE">
        <w:rPr>
          <w:color w:val="000000"/>
        </w:rPr>
        <w:t>2</w:t>
      </w:r>
      <w:r w:rsidRPr="00A809DE">
        <w:rPr>
          <w:color w:val="000000"/>
        </w:rPr>
        <w:t>.</w:t>
      </w:r>
      <w:r w:rsidR="00A809DE">
        <w:rPr>
          <w:color w:val="000000"/>
        </w:rPr>
        <w:t xml:space="preserve"> </w:t>
      </w:r>
      <w:r w:rsidRPr="00A809DE">
        <w:rPr>
          <w:color w:val="000000"/>
        </w:rPr>
        <w:t>Работа с родителями.</w:t>
      </w:r>
      <w:r w:rsidR="00A809DE">
        <w:rPr>
          <w:color w:val="000000"/>
        </w:rPr>
        <w:t xml:space="preserve"> В</w:t>
      </w:r>
      <w:r w:rsidRPr="00A809DE">
        <w:rPr>
          <w:color w:val="000000"/>
        </w:rPr>
        <w:t xml:space="preserve"> течение года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1</w:t>
      </w:r>
      <w:r w:rsidR="00A809DE">
        <w:rPr>
          <w:color w:val="000000"/>
        </w:rPr>
        <w:t>3</w:t>
      </w:r>
      <w:r w:rsidRPr="00A809DE">
        <w:rPr>
          <w:color w:val="000000"/>
        </w:rPr>
        <w:t>.</w:t>
      </w:r>
      <w:r w:rsidR="00A809DE">
        <w:rPr>
          <w:color w:val="000000"/>
        </w:rPr>
        <w:t xml:space="preserve"> </w:t>
      </w:r>
      <w:r w:rsidRPr="00A809DE">
        <w:rPr>
          <w:color w:val="000000"/>
        </w:rPr>
        <w:t>Подведение итогов работы Совета Педагогов с одаренными детьми.</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Мониторинг.</w:t>
      </w:r>
    </w:p>
    <w:p w:rsidR="00EB276B" w:rsidRPr="00A809DE" w:rsidRDefault="00A809DE" w:rsidP="00A809DE">
      <w:pPr>
        <w:pStyle w:val="a3"/>
        <w:shd w:val="clear" w:color="auto" w:fill="FFFFFF"/>
        <w:spacing w:before="0" w:beforeAutospacing="0" w:after="240" w:afterAutospacing="0"/>
        <w:ind w:firstLine="709"/>
        <w:rPr>
          <w:color w:val="000000"/>
        </w:rPr>
      </w:pPr>
      <w:r>
        <w:rPr>
          <w:color w:val="000000"/>
        </w:rPr>
        <w:tab/>
      </w:r>
      <w:r w:rsidR="00EB276B" w:rsidRPr="00A809DE">
        <w:rPr>
          <w:color w:val="000000"/>
        </w:rPr>
        <w:t>Заседание Совета Педагогов в форме «круглого стола». Составление плана.</w:t>
      </w:r>
    </w:p>
    <w:p w:rsidR="00EB276B" w:rsidRPr="00A809DE" w:rsidRDefault="00EB276B" w:rsidP="00A809DE">
      <w:pPr>
        <w:pStyle w:val="a3"/>
        <w:shd w:val="clear" w:color="auto" w:fill="FFFFFF"/>
        <w:spacing w:before="0" w:beforeAutospacing="0" w:after="240" w:afterAutospacing="0"/>
        <w:ind w:firstLine="709"/>
        <w:rPr>
          <w:color w:val="000000"/>
        </w:rPr>
      </w:pPr>
      <w:r w:rsidRPr="00A809DE">
        <w:rPr>
          <w:color w:val="000000"/>
        </w:rPr>
        <w:t>1</w:t>
      </w:r>
      <w:r w:rsidR="00A809DE">
        <w:rPr>
          <w:color w:val="000000"/>
        </w:rPr>
        <w:t>4</w:t>
      </w:r>
      <w:r w:rsidRPr="00A809DE">
        <w:rPr>
          <w:color w:val="000000"/>
        </w:rPr>
        <w:t>.</w:t>
      </w:r>
      <w:r w:rsidR="00A809DE">
        <w:rPr>
          <w:color w:val="000000"/>
        </w:rPr>
        <w:t xml:space="preserve"> </w:t>
      </w:r>
      <w:r w:rsidRPr="00A809DE">
        <w:rPr>
          <w:color w:val="000000"/>
        </w:rPr>
        <w:t>Планирование работы на следующий учебный год.</w:t>
      </w:r>
    </w:p>
    <w:p w:rsidR="00C06899" w:rsidRPr="00A809DE" w:rsidRDefault="00C06899" w:rsidP="00A809DE">
      <w:pPr>
        <w:pStyle w:val="a3"/>
        <w:spacing w:before="0" w:beforeAutospacing="0" w:after="240" w:afterAutospacing="0" w:line="360" w:lineRule="auto"/>
        <w:ind w:firstLine="709"/>
        <w:textAlignment w:val="baseline"/>
        <w:rPr>
          <w:rStyle w:val="a5"/>
          <w:i w:val="0"/>
          <w:iCs w:val="0"/>
          <w:color w:val="000000"/>
        </w:rPr>
      </w:pPr>
    </w:p>
    <w:sectPr w:rsidR="00C06899" w:rsidRPr="00A809DE" w:rsidSect="00942BE8">
      <w:footerReference w:type="default" r:id="rId9"/>
      <w:footerReference w:type="first" r:id="rId10"/>
      <w:pgSz w:w="11906" w:h="16838"/>
      <w:pgMar w:top="1134" w:right="851"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D3" w:rsidRDefault="00D637D3" w:rsidP="00095FC7">
      <w:r>
        <w:separator/>
      </w:r>
    </w:p>
  </w:endnote>
  <w:endnote w:type="continuationSeparator" w:id="1">
    <w:p w:rsidR="00D637D3" w:rsidRDefault="00D637D3" w:rsidP="00095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E8" w:rsidRDefault="00F44343">
    <w:pPr>
      <w:pStyle w:val="ac"/>
      <w:jc w:val="right"/>
    </w:pPr>
    <w:fldSimple w:instr=" PAGE   \* MERGEFORMAT ">
      <w:r w:rsidR="0045418B">
        <w:rPr>
          <w:noProof/>
        </w:rPr>
        <w:t>2</w:t>
      </w:r>
    </w:fldSimple>
  </w:p>
  <w:p w:rsidR="00942BE8" w:rsidRDefault="00942BE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E8" w:rsidRDefault="00F44343">
    <w:pPr>
      <w:pStyle w:val="ac"/>
      <w:jc w:val="right"/>
    </w:pPr>
    <w:fldSimple w:instr=" PAGE   \* MERGEFORMAT ">
      <w:r w:rsidR="0045418B">
        <w:rPr>
          <w:noProof/>
        </w:rPr>
        <w:t>1</w:t>
      </w:r>
    </w:fldSimple>
  </w:p>
  <w:p w:rsidR="00942BE8" w:rsidRDefault="00942BE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D3" w:rsidRDefault="00D637D3" w:rsidP="00095FC7">
      <w:r>
        <w:separator/>
      </w:r>
    </w:p>
  </w:footnote>
  <w:footnote w:type="continuationSeparator" w:id="1">
    <w:p w:rsidR="00D637D3" w:rsidRDefault="00D637D3" w:rsidP="00095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F27"/>
    <w:multiLevelType w:val="multilevel"/>
    <w:tmpl w:val="0EB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B3B"/>
    <w:multiLevelType w:val="multilevel"/>
    <w:tmpl w:val="323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13665"/>
    <w:multiLevelType w:val="multilevel"/>
    <w:tmpl w:val="E09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90301"/>
    <w:multiLevelType w:val="multilevel"/>
    <w:tmpl w:val="90883C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A4B96"/>
    <w:multiLevelType w:val="multilevel"/>
    <w:tmpl w:val="E16A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806FF"/>
    <w:multiLevelType w:val="multilevel"/>
    <w:tmpl w:val="2140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B1CC6"/>
    <w:multiLevelType w:val="multilevel"/>
    <w:tmpl w:val="0064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D42F0B"/>
    <w:multiLevelType w:val="multilevel"/>
    <w:tmpl w:val="D748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E5EF4"/>
    <w:multiLevelType w:val="multilevel"/>
    <w:tmpl w:val="26A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4A386D"/>
    <w:multiLevelType w:val="hybridMultilevel"/>
    <w:tmpl w:val="E1421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161B75"/>
    <w:multiLevelType w:val="multilevel"/>
    <w:tmpl w:val="1D3A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1A5B7A"/>
    <w:multiLevelType w:val="multilevel"/>
    <w:tmpl w:val="463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1"/>
  </w:num>
  <w:num w:numId="6">
    <w:abstractNumId w:val="7"/>
  </w:num>
  <w:num w:numId="7">
    <w:abstractNumId w:val="11"/>
  </w:num>
  <w:num w:numId="8">
    <w:abstractNumId w:val="10"/>
  </w:num>
  <w:num w:numId="9">
    <w:abstractNumId w:val="8"/>
  </w:num>
  <w:num w:numId="10">
    <w:abstractNumId w:val="4"/>
  </w:num>
  <w:num w:numId="11">
    <w:abstractNumId w:val="6"/>
  </w:num>
  <w:num w:numId="12">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6B1C"/>
    <w:rsid w:val="000000D7"/>
    <w:rsid w:val="0000613C"/>
    <w:rsid w:val="000155E7"/>
    <w:rsid w:val="0002260F"/>
    <w:rsid w:val="00042B38"/>
    <w:rsid w:val="0004343D"/>
    <w:rsid w:val="00045699"/>
    <w:rsid w:val="00053B9C"/>
    <w:rsid w:val="000659DD"/>
    <w:rsid w:val="000734B3"/>
    <w:rsid w:val="00074E00"/>
    <w:rsid w:val="00076F27"/>
    <w:rsid w:val="00082777"/>
    <w:rsid w:val="0009100A"/>
    <w:rsid w:val="00091350"/>
    <w:rsid w:val="00093034"/>
    <w:rsid w:val="000957D6"/>
    <w:rsid w:val="00095FC7"/>
    <w:rsid w:val="000969A7"/>
    <w:rsid w:val="000A2A45"/>
    <w:rsid w:val="000B0A29"/>
    <w:rsid w:val="000C078A"/>
    <w:rsid w:val="000C2EF5"/>
    <w:rsid w:val="000C78A4"/>
    <w:rsid w:val="000D3FE9"/>
    <w:rsid w:val="000D4B51"/>
    <w:rsid w:val="000D7ADF"/>
    <w:rsid w:val="000F0016"/>
    <w:rsid w:val="000F0041"/>
    <w:rsid w:val="000F01FF"/>
    <w:rsid w:val="00100558"/>
    <w:rsid w:val="00103D20"/>
    <w:rsid w:val="00107275"/>
    <w:rsid w:val="00112AF8"/>
    <w:rsid w:val="001131F2"/>
    <w:rsid w:val="00115259"/>
    <w:rsid w:val="00122A65"/>
    <w:rsid w:val="001266DF"/>
    <w:rsid w:val="00127D80"/>
    <w:rsid w:val="00140D93"/>
    <w:rsid w:val="00141A31"/>
    <w:rsid w:val="00157014"/>
    <w:rsid w:val="00163935"/>
    <w:rsid w:val="00171346"/>
    <w:rsid w:val="001822CB"/>
    <w:rsid w:val="0018760B"/>
    <w:rsid w:val="0019156A"/>
    <w:rsid w:val="00197255"/>
    <w:rsid w:val="001A37F2"/>
    <w:rsid w:val="001A478B"/>
    <w:rsid w:val="001B14CB"/>
    <w:rsid w:val="001B22FE"/>
    <w:rsid w:val="001C051A"/>
    <w:rsid w:val="001E5C81"/>
    <w:rsid w:val="001E62CA"/>
    <w:rsid w:val="001F24AA"/>
    <w:rsid w:val="001F494C"/>
    <w:rsid w:val="00216326"/>
    <w:rsid w:val="0022111A"/>
    <w:rsid w:val="00236AA3"/>
    <w:rsid w:val="00242F43"/>
    <w:rsid w:val="00247E9A"/>
    <w:rsid w:val="00255AFE"/>
    <w:rsid w:val="00264467"/>
    <w:rsid w:val="00273E72"/>
    <w:rsid w:val="0027520B"/>
    <w:rsid w:val="00283ED7"/>
    <w:rsid w:val="00287DE2"/>
    <w:rsid w:val="00291F73"/>
    <w:rsid w:val="002B4D5A"/>
    <w:rsid w:val="002C526C"/>
    <w:rsid w:val="002C58C9"/>
    <w:rsid w:val="002D419E"/>
    <w:rsid w:val="002D5E9F"/>
    <w:rsid w:val="002D6FAD"/>
    <w:rsid w:val="002E2179"/>
    <w:rsid w:val="002E4BD3"/>
    <w:rsid w:val="00301F29"/>
    <w:rsid w:val="00302E63"/>
    <w:rsid w:val="003035E5"/>
    <w:rsid w:val="00304AD1"/>
    <w:rsid w:val="00310A1C"/>
    <w:rsid w:val="00311AEF"/>
    <w:rsid w:val="00316280"/>
    <w:rsid w:val="00322737"/>
    <w:rsid w:val="00331F9A"/>
    <w:rsid w:val="00333C9F"/>
    <w:rsid w:val="00333FC5"/>
    <w:rsid w:val="0033438D"/>
    <w:rsid w:val="00337256"/>
    <w:rsid w:val="00337740"/>
    <w:rsid w:val="00347BB6"/>
    <w:rsid w:val="00354EDF"/>
    <w:rsid w:val="0035567C"/>
    <w:rsid w:val="0035718D"/>
    <w:rsid w:val="003638C2"/>
    <w:rsid w:val="0037384A"/>
    <w:rsid w:val="00373B78"/>
    <w:rsid w:val="00375DF0"/>
    <w:rsid w:val="003778E9"/>
    <w:rsid w:val="003807C9"/>
    <w:rsid w:val="00383758"/>
    <w:rsid w:val="00391FBE"/>
    <w:rsid w:val="003A0F7F"/>
    <w:rsid w:val="003A5DD6"/>
    <w:rsid w:val="003B1530"/>
    <w:rsid w:val="003C17F8"/>
    <w:rsid w:val="003C3ABA"/>
    <w:rsid w:val="003D36B8"/>
    <w:rsid w:val="003D3992"/>
    <w:rsid w:val="003E2F22"/>
    <w:rsid w:val="003E6721"/>
    <w:rsid w:val="003F517B"/>
    <w:rsid w:val="00400AA7"/>
    <w:rsid w:val="0040220C"/>
    <w:rsid w:val="004040C4"/>
    <w:rsid w:val="004052FC"/>
    <w:rsid w:val="004119D7"/>
    <w:rsid w:val="0041299B"/>
    <w:rsid w:val="00414DD5"/>
    <w:rsid w:val="00422715"/>
    <w:rsid w:val="00423D61"/>
    <w:rsid w:val="00425DF0"/>
    <w:rsid w:val="00427F41"/>
    <w:rsid w:val="00431C36"/>
    <w:rsid w:val="004336CF"/>
    <w:rsid w:val="004429AE"/>
    <w:rsid w:val="0045418B"/>
    <w:rsid w:val="00454B7F"/>
    <w:rsid w:val="004624F2"/>
    <w:rsid w:val="00464BB7"/>
    <w:rsid w:val="004679FE"/>
    <w:rsid w:val="0047234B"/>
    <w:rsid w:val="00473D5D"/>
    <w:rsid w:val="004764DB"/>
    <w:rsid w:val="00477BC8"/>
    <w:rsid w:val="00482A34"/>
    <w:rsid w:val="00487BE1"/>
    <w:rsid w:val="004905DE"/>
    <w:rsid w:val="00492B80"/>
    <w:rsid w:val="00496AE2"/>
    <w:rsid w:val="00496B65"/>
    <w:rsid w:val="004B31F0"/>
    <w:rsid w:val="004B701D"/>
    <w:rsid w:val="004C4DFB"/>
    <w:rsid w:val="004C6A62"/>
    <w:rsid w:val="004D7156"/>
    <w:rsid w:val="004F07EE"/>
    <w:rsid w:val="00505BE0"/>
    <w:rsid w:val="00517E4F"/>
    <w:rsid w:val="0052403D"/>
    <w:rsid w:val="00532D2E"/>
    <w:rsid w:val="005337D9"/>
    <w:rsid w:val="005348E3"/>
    <w:rsid w:val="0053735F"/>
    <w:rsid w:val="005402E6"/>
    <w:rsid w:val="005424E4"/>
    <w:rsid w:val="00550892"/>
    <w:rsid w:val="005527D6"/>
    <w:rsid w:val="00552BD0"/>
    <w:rsid w:val="00562921"/>
    <w:rsid w:val="00563CB1"/>
    <w:rsid w:val="005719B4"/>
    <w:rsid w:val="00574F56"/>
    <w:rsid w:val="005758ED"/>
    <w:rsid w:val="00575CCB"/>
    <w:rsid w:val="00577D85"/>
    <w:rsid w:val="005917E7"/>
    <w:rsid w:val="0059317A"/>
    <w:rsid w:val="00593583"/>
    <w:rsid w:val="005A221A"/>
    <w:rsid w:val="005B4D32"/>
    <w:rsid w:val="005B59D3"/>
    <w:rsid w:val="005C46C7"/>
    <w:rsid w:val="005C4923"/>
    <w:rsid w:val="005D40C5"/>
    <w:rsid w:val="005E1093"/>
    <w:rsid w:val="005F3B2C"/>
    <w:rsid w:val="00614372"/>
    <w:rsid w:val="006178DC"/>
    <w:rsid w:val="006233A4"/>
    <w:rsid w:val="00630636"/>
    <w:rsid w:val="00632726"/>
    <w:rsid w:val="00636FD2"/>
    <w:rsid w:val="006370E0"/>
    <w:rsid w:val="00653485"/>
    <w:rsid w:val="0067608B"/>
    <w:rsid w:val="006808A5"/>
    <w:rsid w:val="006964F6"/>
    <w:rsid w:val="00697112"/>
    <w:rsid w:val="00697D13"/>
    <w:rsid w:val="006A5887"/>
    <w:rsid w:val="006B7E29"/>
    <w:rsid w:val="006C06D8"/>
    <w:rsid w:val="006D3FE9"/>
    <w:rsid w:val="006D5D57"/>
    <w:rsid w:val="006D7F8F"/>
    <w:rsid w:val="006E2B5D"/>
    <w:rsid w:val="006E6966"/>
    <w:rsid w:val="006F681A"/>
    <w:rsid w:val="006F70B8"/>
    <w:rsid w:val="00704069"/>
    <w:rsid w:val="00710126"/>
    <w:rsid w:val="007177E3"/>
    <w:rsid w:val="007277E4"/>
    <w:rsid w:val="00734C46"/>
    <w:rsid w:val="007460DF"/>
    <w:rsid w:val="00746E61"/>
    <w:rsid w:val="00751B76"/>
    <w:rsid w:val="00764BDF"/>
    <w:rsid w:val="00785A8F"/>
    <w:rsid w:val="00791D2A"/>
    <w:rsid w:val="007963B5"/>
    <w:rsid w:val="007A433E"/>
    <w:rsid w:val="007B63D4"/>
    <w:rsid w:val="007B6B1C"/>
    <w:rsid w:val="007C01F5"/>
    <w:rsid w:val="007D1EB3"/>
    <w:rsid w:val="007E4366"/>
    <w:rsid w:val="007E5D12"/>
    <w:rsid w:val="007F655D"/>
    <w:rsid w:val="00800356"/>
    <w:rsid w:val="00800E2A"/>
    <w:rsid w:val="00806F3E"/>
    <w:rsid w:val="00816B94"/>
    <w:rsid w:val="00830FC5"/>
    <w:rsid w:val="00836B95"/>
    <w:rsid w:val="0084142D"/>
    <w:rsid w:val="008510D4"/>
    <w:rsid w:val="008516DB"/>
    <w:rsid w:val="00853E0D"/>
    <w:rsid w:val="008549F4"/>
    <w:rsid w:val="00856F19"/>
    <w:rsid w:val="00860DFF"/>
    <w:rsid w:val="00866710"/>
    <w:rsid w:val="008707A9"/>
    <w:rsid w:val="00891404"/>
    <w:rsid w:val="008A4058"/>
    <w:rsid w:val="008B23B8"/>
    <w:rsid w:val="008C5B63"/>
    <w:rsid w:val="008C5CCA"/>
    <w:rsid w:val="008C6AB8"/>
    <w:rsid w:val="008D18FE"/>
    <w:rsid w:val="008F31ED"/>
    <w:rsid w:val="00906EF0"/>
    <w:rsid w:val="00914B46"/>
    <w:rsid w:val="00917211"/>
    <w:rsid w:val="00923520"/>
    <w:rsid w:val="00926794"/>
    <w:rsid w:val="00931340"/>
    <w:rsid w:val="009319B6"/>
    <w:rsid w:val="0094225C"/>
    <w:rsid w:val="00942BE8"/>
    <w:rsid w:val="009439FB"/>
    <w:rsid w:val="009458E4"/>
    <w:rsid w:val="00956DA8"/>
    <w:rsid w:val="009609BE"/>
    <w:rsid w:val="00966E02"/>
    <w:rsid w:val="0098721B"/>
    <w:rsid w:val="0099352D"/>
    <w:rsid w:val="009A260A"/>
    <w:rsid w:val="009A4F1B"/>
    <w:rsid w:val="009B25C5"/>
    <w:rsid w:val="009C2D2D"/>
    <w:rsid w:val="009D3895"/>
    <w:rsid w:val="009E57E7"/>
    <w:rsid w:val="009F34D2"/>
    <w:rsid w:val="00A12FC4"/>
    <w:rsid w:val="00A13AFF"/>
    <w:rsid w:val="00A24FFD"/>
    <w:rsid w:val="00A3277F"/>
    <w:rsid w:val="00A35809"/>
    <w:rsid w:val="00A35AE0"/>
    <w:rsid w:val="00A43B2F"/>
    <w:rsid w:val="00A50806"/>
    <w:rsid w:val="00A549EB"/>
    <w:rsid w:val="00A610F5"/>
    <w:rsid w:val="00A63F84"/>
    <w:rsid w:val="00A67F75"/>
    <w:rsid w:val="00A71FDC"/>
    <w:rsid w:val="00A809DE"/>
    <w:rsid w:val="00A818CD"/>
    <w:rsid w:val="00A82461"/>
    <w:rsid w:val="00A87340"/>
    <w:rsid w:val="00A9126B"/>
    <w:rsid w:val="00AA0A1D"/>
    <w:rsid w:val="00AB0D6C"/>
    <w:rsid w:val="00AB75E2"/>
    <w:rsid w:val="00AE3F34"/>
    <w:rsid w:val="00AE58E7"/>
    <w:rsid w:val="00AE61FB"/>
    <w:rsid w:val="00B00CC9"/>
    <w:rsid w:val="00B0229E"/>
    <w:rsid w:val="00B03725"/>
    <w:rsid w:val="00B05AEC"/>
    <w:rsid w:val="00B12643"/>
    <w:rsid w:val="00B12EA3"/>
    <w:rsid w:val="00B163C9"/>
    <w:rsid w:val="00B171D0"/>
    <w:rsid w:val="00B17C84"/>
    <w:rsid w:val="00B22DE0"/>
    <w:rsid w:val="00B308D9"/>
    <w:rsid w:val="00B3107E"/>
    <w:rsid w:val="00B341C0"/>
    <w:rsid w:val="00B36A9F"/>
    <w:rsid w:val="00B41985"/>
    <w:rsid w:val="00B44179"/>
    <w:rsid w:val="00B56944"/>
    <w:rsid w:val="00B60776"/>
    <w:rsid w:val="00B61985"/>
    <w:rsid w:val="00B73802"/>
    <w:rsid w:val="00B76C73"/>
    <w:rsid w:val="00B817FE"/>
    <w:rsid w:val="00B93BBC"/>
    <w:rsid w:val="00BA313A"/>
    <w:rsid w:val="00BA3358"/>
    <w:rsid w:val="00BC2206"/>
    <w:rsid w:val="00BC39DF"/>
    <w:rsid w:val="00BC70F3"/>
    <w:rsid w:val="00BD1B20"/>
    <w:rsid w:val="00BD2C18"/>
    <w:rsid w:val="00BD7A36"/>
    <w:rsid w:val="00BE0000"/>
    <w:rsid w:val="00BE4804"/>
    <w:rsid w:val="00BE5D1A"/>
    <w:rsid w:val="00BE6AB1"/>
    <w:rsid w:val="00C01879"/>
    <w:rsid w:val="00C019DA"/>
    <w:rsid w:val="00C03199"/>
    <w:rsid w:val="00C06066"/>
    <w:rsid w:val="00C06899"/>
    <w:rsid w:val="00C06ED8"/>
    <w:rsid w:val="00C131D0"/>
    <w:rsid w:val="00C2126A"/>
    <w:rsid w:val="00C26272"/>
    <w:rsid w:val="00C303BD"/>
    <w:rsid w:val="00C3283C"/>
    <w:rsid w:val="00C337E6"/>
    <w:rsid w:val="00C34B2E"/>
    <w:rsid w:val="00C423E4"/>
    <w:rsid w:val="00C46445"/>
    <w:rsid w:val="00C46B3E"/>
    <w:rsid w:val="00C47927"/>
    <w:rsid w:val="00C521DC"/>
    <w:rsid w:val="00C62F7C"/>
    <w:rsid w:val="00C65918"/>
    <w:rsid w:val="00C67E9F"/>
    <w:rsid w:val="00C7087F"/>
    <w:rsid w:val="00C71DE0"/>
    <w:rsid w:val="00C75456"/>
    <w:rsid w:val="00C905F7"/>
    <w:rsid w:val="00C97EB4"/>
    <w:rsid w:val="00CA3178"/>
    <w:rsid w:val="00CA38D7"/>
    <w:rsid w:val="00CC331A"/>
    <w:rsid w:val="00CD344B"/>
    <w:rsid w:val="00CD5A9A"/>
    <w:rsid w:val="00CE32A6"/>
    <w:rsid w:val="00CE3BF7"/>
    <w:rsid w:val="00CF0DC9"/>
    <w:rsid w:val="00CF159F"/>
    <w:rsid w:val="00CF4F57"/>
    <w:rsid w:val="00D01546"/>
    <w:rsid w:val="00D03FEA"/>
    <w:rsid w:val="00D043CA"/>
    <w:rsid w:val="00D065E3"/>
    <w:rsid w:val="00D07D10"/>
    <w:rsid w:val="00D1443C"/>
    <w:rsid w:val="00D2719C"/>
    <w:rsid w:val="00D30A1E"/>
    <w:rsid w:val="00D35430"/>
    <w:rsid w:val="00D35475"/>
    <w:rsid w:val="00D369EB"/>
    <w:rsid w:val="00D379A6"/>
    <w:rsid w:val="00D53067"/>
    <w:rsid w:val="00D54E85"/>
    <w:rsid w:val="00D56F4B"/>
    <w:rsid w:val="00D5795B"/>
    <w:rsid w:val="00D57E87"/>
    <w:rsid w:val="00D57EA0"/>
    <w:rsid w:val="00D634FA"/>
    <w:rsid w:val="00D637D3"/>
    <w:rsid w:val="00D664D5"/>
    <w:rsid w:val="00D8193F"/>
    <w:rsid w:val="00D97DA0"/>
    <w:rsid w:val="00DB0EAF"/>
    <w:rsid w:val="00DB52D0"/>
    <w:rsid w:val="00DC296C"/>
    <w:rsid w:val="00DC46BB"/>
    <w:rsid w:val="00DD561F"/>
    <w:rsid w:val="00DD7DF2"/>
    <w:rsid w:val="00DD7E00"/>
    <w:rsid w:val="00DE15E7"/>
    <w:rsid w:val="00DE185D"/>
    <w:rsid w:val="00DE7602"/>
    <w:rsid w:val="00DF2964"/>
    <w:rsid w:val="00DF546E"/>
    <w:rsid w:val="00DF7AA7"/>
    <w:rsid w:val="00E138C1"/>
    <w:rsid w:val="00E16541"/>
    <w:rsid w:val="00E226DE"/>
    <w:rsid w:val="00E25754"/>
    <w:rsid w:val="00E2655C"/>
    <w:rsid w:val="00E44A9C"/>
    <w:rsid w:val="00E52A5A"/>
    <w:rsid w:val="00E55E91"/>
    <w:rsid w:val="00E56A55"/>
    <w:rsid w:val="00E56FD8"/>
    <w:rsid w:val="00E628B2"/>
    <w:rsid w:val="00E636A9"/>
    <w:rsid w:val="00E63AD9"/>
    <w:rsid w:val="00E65932"/>
    <w:rsid w:val="00E7041E"/>
    <w:rsid w:val="00E7144F"/>
    <w:rsid w:val="00E722F5"/>
    <w:rsid w:val="00E76414"/>
    <w:rsid w:val="00E77A2B"/>
    <w:rsid w:val="00E82B1A"/>
    <w:rsid w:val="00E839A2"/>
    <w:rsid w:val="00E84C76"/>
    <w:rsid w:val="00E856AC"/>
    <w:rsid w:val="00E85E94"/>
    <w:rsid w:val="00E87A3D"/>
    <w:rsid w:val="00EA58E8"/>
    <w:rsid w:val="00EA6ADA"/>
    <w:rsid w:val="00EB276B"/>
    <w:rsid w:val="00EB3EB5"/>
    <w:rsid w:val="00EB5E1B"/>
    <w:rsid w:val="00EC1C8E"/>
    <w:rsid w:val="00EC3865"/>
    <w:rsid w:val="00EC7E18"/>
    <w:rsid w:val="00ED7BE1"/>
    <w:rsid w:val="00EE3CE9"/>
    <w:rsid w:val="00EE7877"/>
    <w:rsid w:val="00EF6467"/>
    <w:rsid w:val="00EF6C33"/>
    <w:rsid w:val="00F01FF1"/>
    <w:rsid w:val="00F0601C"/>
    <w:rsid w:val="00F069BD"/>
    <w:rsid w:val="00F27443"/>
    <w:rsid w:val="00F326D0"/>
    <w:rsid w:val="00F33B25"/>
    <w:rsid w:val="00F35B1A"/>
    <w:rsid w:val="00F35CC9"/>
    <w:rsid w:val="00F4318C"/>
    <w:rsid w:val="00F44343"/>
    <w:rsid w:val="00F501CE"/>
    <w:rsid w:val="00F52D65"/>
    <w:rsid w:val="00F73F1B"/>
    <w:rsid w:val="00F83806"/>
    <w:rsid w:val="00F843C8"/>
    <w:rsid w:val="00FB7AB4"/>
    <w:rsid w:val="00FC333E"/>
    <w:rsid w:val="00FC4DB0"/>
    <w:rsid w:val="00FD3937"/>
    <w:rsid w:val="00FD4013"/>
    <w:rsid w:val="00FD7B5A"/>
    <w:rsid w:val="00FE4FE2"/>
    <w:rsid w:val="00FF1327"/>
    <w:rsid w:val="00FF20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343"/>
    <w:rPr>
      <w:sz w:val="24"/>
      <w:szCs w:val="24"/>
    </w:rPr>
  </w:style>
  <w:style w:type="paragraph" w:styleId="1">
    <w:name w:val="heading 1"/>
    <w:basedOn w:val="a"/>
    <w:qFormat/>
    <w:rsid w:val="007B6B1C"/>
    <w:pPr>
      <w:spacing w:before="100" w:beforeAutospacing="1" w:after="100" w:afterAutospacing="1"/>
      <w:outlineLvl w:val="0"/>
    </w:pPr>
    <w:rPr>
      <w:b/>
      <w:bCs/>
      <w:kern w:val="36"/>
      <w:sz w:val="48"/>
      <w:szCs w:val="48"/>
    </w:rPr>
  </w:style>
  <w:style w:type="paragraph" w:styleId="2">
    <w:name w:val="heading 2"/>
    <w:basedOn w:val="a"/>
    <w:next w:val="a"/>
    <w:qFormat/>
    <w:rsid w:val="007B6B1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8549F4"/>
    <w:pPr>
      <w:keepNext/>
      <w:spacing w:before="240" w:after="60"/>
      <w:outlineLvl w:val="2"/>
    </w:pPr>
    <w:rPr>
      <w:rFonts w:ascii="Cambria" w:hAnsi="Cambria"/>
      <w:b/>
      <w:bCs/>
      <w:sz w:val="26"/>
      <w:szCs w:val="26"/>
      <w:lang/>
    </w:rPr>
  </w:style>
  <w:style w:type="paragraph" w:styleId="4">
    <w:name w:val="heading 4"/>
    <w:basedOn w:val="a"/>
    <w:next w:val="a"/>
    <w:link w:val="40"/>
    <w:uiPriority w:val="9"/>
    <w:semiHidden/>
    <w:unhideWhenUsed/>
    <w:qFormat/>
    <w:rsid w:val="0022111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B6B1C"/>
    <w:pPr>
      <w:spacing w:before="100" w:beforeAutospacing="1" w:after="100" w:afterAutospacing="1"/>
    </w:pPr>
  </w:style>
  <w:style w:type="character" w:styleId="a4">
    <w:name w:val="Strong"/>
    <w:uiPriority w:val="22"/>
    <w:qFormat/>
    <w:rsid w:val="007B6B1C"/>
    <w:rPr>
      <w:b/>
      <w:bCs/>
    </w:rPr>
  </w:style>
  <w:style w:type="character" w:styleId="a5">
    <w:name w:val="Emphasis"/>
    <w:uiPriority w:val="20"/>
    <w:qFormat/>
    <w:rsid w:val="007B6B1C"/>
    <w:rPr>
      <w:i/>
      <w:iCs/>
    </w:rPr>
  </w:style>
  <w:style w:type="table" w:styleId="a6">
    <w:name w:val="Table Grid"/>
    <w:basedOn w:val="a1"/>
    <w:uiPriority w:val="59"/>
    <w:rsid w:val="00301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F2045"/>
    <w:pPr>
      <w:spacing w:after="200" w:line="276" w:lineRule="auto"/>
      <w:ind w:left="720"/>
      <w:contextualSpacing/>
    </w:pPr>
    <w:rPr>
      <w:rFonts w:ascii="Calibri" w:hAnsi="Calibri"/>
      <w:sz w:val="22"/>
      <w:szCs w:val="22"/>
    </w:rPr>
  </w:style>
  <w:style w:type="character" w:customStyle="1" w:styleId="30">
    <w:name w:val="Заголовок 3 Знак"/>
    <w:link w:val="3"/>
    <w:rsid w:val="008549F4"/>
    <w:rPr>
      <w:rFonts w:ascii="Cambria" w:eastAsia="Times New Roman" w:hAnsi="Cambria" w:cs="Times New Roman"/>
      <w:b/>
      <w:bCs/>
      <w:sz w:val="26"/>
      <w:szCs w:val="26"/>
    </w:rPr>
  </w:style>
  <w:style w:type="character" w:styleId="HTML">
    <w:name w:val="HTML Cite"/>
    <w:rsid w:val="008549F4"/>
    <w:rPr>
      <w:i/>
      <w:iCs/>
    </w:rPr>
  </w:style>
  <w:style w:type="paragraph" w:styleId="a8">
    <w:name w:val="Title"/>
    <w:basedOn w:val="a"/>
    <w:link w:val="a9"/>
    <w:qFormat/>
    <w:rsid w:val="00966E02"/>
    <w:pPr>
      <w:jc w:val="center"/>
    </w:pPr>
    <w:rPr>
      <w:szCs w:val="20"/>
      <w:lang/>
    </w:rPr>
  </w:style>
  <w:style w:type="character" w:customStyle="1" w:styleId="a9">
    <w:name w:val="Название Знак"/>
    <w:link w:val="a8"/>
    <w:rsid w:val="00966E02"/>
    <w:rPr>
      <w:sz w:val="24"/>
    </w:rPr>
  </w:style>
  <w:style w:type="paragraph" w:styleId="aa">
    <w:name w:val="header"/>
    <w:basedOn w:val="a"/>
    <w:link w:val="ab"/>
    <w:uiPriority w:val="99"/>
    <w:rsid w:val="00095FC7"/>
    <w:pPr>
      <w:tabs>
        <w:tab w:val="center" w:pos="4677"/>
        <w:tab w:val="right" w:pos="9355"/>
      </w:tabs>
    </w:pPr>
    <w:rPr>
      <w:lang/>
    </w:rPr>
  </w:style>
  <w:style w:type="character" w:customStyle="1" w:styleId="ab">
    <w:name w:val="Верхний колонтитул Знак"/>
    <w:link w:val="aa"/>
    <w:uiPriority w:val="99"/>
    <w:rsid w:val="00095FC7"/>
    <w:rPr>
      <w:sz w:val="24"/>
      <w:szCs w:val="24"/>
    </w:rPr>
  </w:style>
  <w:style w:type="paragraph" w:styleId="ac">
    <w:name w:val="footer"/>
    <w:basedOn w:val="a"/>
    <w:link w:val="ad"/>
    <w:uiPriority w:val="99"/>
    <w:rsid w:val="00095FC7"/>
    <w:pPr>
      <w:tabs>
        <w:tab w:val="center" w:pos="4677"/>
        <w:tab w:val="right" w:pos="9355"/>
      </w:tabs>
    </w:pPr>
    <w:rPr>
      <w:lang/>
    </w:rPr>
  </w:style>
  <w:style w:type="character" w:customStyle="1" w:styleId="ad">
    <w:name w:val="Нижний колонтитул Знак"/>
    <w:link w:val="ac"/>
    <w:uiPriority w:val="99"/>
    <w:rsid w:val="00095FC7"/>
    <w:rPr>
      <w:sz w:val="24"/>
      <w:szCs w:val="24"/>
    </w:rPr>
  </w:style>
  <w:style w:type="character" w:customStyle="1" w:styleId="apple-converted-space">
    <w:name w:val="apple-converted-space"/>
    <w:rsid w:val="00C06899"/>
  </w:style>
  <w:style w:type="character" w:styleId="ae">
    <w:name w:val="Hyperlink"/>
    <w:uiPriority w:val="99"/>
    <w:unhideWhenUsed/>
    <w:rsid w:val="007A433E"/>
    <w:rPr>
      <w:color w:val="0000FF"/>
      <w:u w:val="single"/>
    </w:rPr>
  </w:style>
  <w:style w:type="character" w:customStyle="1" w:styleId="40">
    <w:name w:val="Заголовок 4 Знак"/>
    <w:link w:val="4"/>
    <w:uiPriority w:val="9"/>
    <w:semiHidden/>
    <w:rsid w:val="0022111A"/>
    <w:rPr>
      <w:rFonts w:ascii="Cambria" w:hAnsi="Cambria"/>
      <w:b/>
      <w:bCs/>
      <w:i/>
      <w:iCs/>
      <w:color w:val="4F81BD"/>
      <w:sz w:val="22"/>
      <w:szCs w:val="22"/>
      <w:lang w:eastAsia="en-US"/>
    </w:rPr>
  </w:style>
  <w:style w:type="character" w:styleId="af">
    <w:name w:val="FollowedHyperlink"/>
    <w:rsid w:val="00EB276B"/>
    <w:rPr>
      <w:color w:val="800080"/>
      <w:u w:val="single"/>
    </w:rPr>
  </w:style>
</w:styles>
</file>

<file path=word/webSettings.xml><?xml version="1.0" encoding="utf-8"?>
<w:webSettings xmlns:r="http://schemas.openxmlformats.org/officeDocument/2006/relationships" xmlns:w="http://schemas.openxmlformats.org/wordprocessingml/2006/main">
  <w:divs>
    <w:div w:id="113645475">
      <w:bodyDiv w:val="1"/>
      <w:marLeft w:val="0"/>
      <w:marRight w:val="0"/>
      <w:marTop w:val="0"/>
      <w:marBottom w:val="0"/>
      <w:divBdr>
        <w:top w:val="none" w:sz="0" w:space="0" w:color="auto"/>
        <w:left w:val="none" w:sz="0" w:space="0" w:color="auto"/>
        <w:bottom w:val="none" w:sz="0" w:space="0" w:color="auto"/>
        <w:right w:val="none" w:sz="0" w:space="0" w:color="auto"/>
      </w:divBdr>
    </w:div>
    <w:div w:id="879240869">
      <w:bodyDiv w:val="1"/>
      <w:marLeft w:val="0"/>
      <w:marRight w:val="0"/>
      <w:marTop w:val="0"/>
      <w:marBottom w:val="0"/>
      <w:divBdr>
        <w:top w:val="none" w:sz="0" w:space="0" w:color="auto"/>
        <w:left w:val="none" w:sz="0" w:space="0" w:color="auto"/>
        <w:bottom w:val="none" w:sz="0" w:space="0" w:color="auto"/>
        <w:right w:val="none" w:sz="0" w:space="0" w:color="auto"/>
      </w:divBdr>
    </w:div>
    <w:div w:id="1554610018">
      <w:bodyDiv w:val="1"/>
      <w:marLeft w:val="0"/>
      <w:marRight w:val="0"/>
      <w:marTop w:val="0"/>
      <w:marBottom w:val="0"/>
      <w:divBdr>
        <w:top w:val="none" w:sz="0" w:space="0" w:color="auto"/>
        <w:left w:val="none" w:sz="0" w:space="0" w:color="auto"/>
        <w:bottom w:val="none" w:sz="0" w:space="0" w:color="auto"/>
        <w:right w:val="none" w:sz="0" w:space="0" w:color="auto"/>
      </w:divBdr>
      <w:divsChild>
        <w:div w:id="1962035651">
          <w:marLeft w:val="0"/>
          <w:marRight w:val="0"/>
          <w:marTop w:val="0"/>
          <w:marBottom w:val="0"/>
          <w:divBdr>
            <w:top w:val="none" w:sz="0" w:space="0" w:color="auto"/>
            <w:left w:val="none" w:sz="0" w:space="0" w:color="auto"/>
            <w:bottom w:val="none" w:sz="0" w:space="0" w:color="auto"/>
            <w:right w:val="none" w:sz="0" w:space="0" w:color="auto"/>
          </w:divBdr>
        </w:div>
      </w:divsChild>
    </w:div>
    <w:div w:id="1580599136">
      <w:bodyDiv w:val="1"/>
      <w:marLeft w:val="0"/>
      <w:marRight w:val="0"/>
      <w:marTop w:val="0"/>
      <w:marBottom w:val="0"/>
      <w:divBdr>
        <w:top w:val="none" w:sz="0" w:space="0" w:color="auto"/>
        <w:left w:val="none" w:sz="0" w:space="0" w:color="auto"/>
        <w:bottom w:val="none" w:sz="0" w:space="0" w:color="auto"/>
        <w:right w:val="none" w:sz="0" w:space="0" w:color="auto"/>
      </w:divBdr>
    </w:div>
    <w:div w:id="19794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seodetishkax.ru/konsultaczii-psixologa/43-raznoe-o-detkax/795-kak-vyrastit-geniya-7-pravil-dlya-roditel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C914-328E-4109-B3D0-754734B7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7383</Words>
  <Characters>42087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План работы с одаренными детьми</vt:lpstr>
    </vt:vector>
  </TitlesOfParts>
  <Company>WareZ Provider</Company>
  <LinksUpToDate>false</LinksUpToDate>
  <CharactersWithSpaces>49372</CharactersWithSpaces>
  <SharedDoc>false</SharedDoc>
  <HLinks>
    <vt:vector size="6" baseType="variant">
      <vt:variant>
        <vt:i4>4390913</vt:i4>
      </vt:variant>
      <vt:variant>
        <vt:i4>0</vt:i4>
      </vt:variant>
      <vt:variant>
        <vt:i4>0</vt:i4>
      </vt:variant>
      <vt:variant>
        <vt:i4>5</vt:i4>
      </vt:variant>
      <vt:variant>
        <vt:lpwstr>http://www.vseodetishkax.ru/konsultaczii-psixologa/43-raznoe-o-detkax/795-kak-vyrastit-geniya-7-pravil-dlya-roditelej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 с одаренными детьми</dc:title>
  <dc:creator>www.PHILka.RU</dc:creator>
  <cp:lastModifiedBy>1</cp:lastModifiedBy>
  <cp:revision>2</cp:revision>
  <cp:lastPrinted>2009-06-29T05:27:00Z</cp:lastPrinted>
  <dcterms:created xsi:type="dcterms:W3CDTF">2023-01-09T03:43:00Z</dcterms:created>
  <dcterms:modified xsi:type="dcterms:W3CDTF">2023-01-09T03:43:00Z</dcterms:modified>
</cp:coreProperties>
</file>